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CF2D" w14:textId="239B66F0" w:rsidR="00900355" w:rsidRPr="00A54879" w:rsidRDefault="002A38B6" w:rsidP="003771F1">
      <w:pPr>
        <w:pStyle w:val="Rubrik"/>
        <w:rPr>
          <w:rFonts w:ascii="Ebrima" w:hAnsi="Ebrima"/>
          <w:sz w:val="48"/>
          <w:szCs w:val="48"/>
        </w:rPr>
      </w:pPr>
      <w:bookmarkStart w:id="0" w:name="_Hlk50970894"/>
      <w:r w:rsidRPr="00A54879">
        <w:rPr>
          <w:rFonts w:ascii="Ebrima" w:hAnsi="Ebrima"/>
          <w:sz w:val="48"/>
          <w:szCs w:val="48"/>
        </w:rPr>
        <w:t>M</w:t>
      </w:r>
      <w:r w:rsidR="00900355" w:rsidRPr="00A54879">
        <w:rPr>
          <w:rFonts w:ascii="Ebrima" w:hAnsi="Ebrima"/>
          <w:sz w:val="48"/>
          <w:szCs w:val="48"/>
        </w:rPr>
        <w:t>edlemskap</w:t>
      </w:r>
      <w:r w:rsidR="001963A0" w:rsidRPr="00A54879">
        <w:rPr>
          <w:rFonts w:ascii="Ebrima" w:hAnsi="Ebrima"/>
          <w:sz w:val="48"/>
          <w:szCs w:val="48"/>
        </w:rPr>
        <w:t>,</w:t>
      </w:r>
      <w:r w:rsidR="00900355" w:rsidRPr="00A54879">
        <w:rPr>
          <w:rFonts w:ascii="Ebrima" w:hAnsi="Ebrima"/>
          <w:sz w:val="48"/>
          <w:szCs w:val="48"/>
        </w:rPr>
        <w:t xml:space="preserve"> avgifter </w:t>
      </w:r>
      <w:r w:rsidR="001963A0" w:rsidRPr="00A54879">
        <w:rPr>
          <w:rFonts w:ascii="Ebrima" w:hAnsi="Ebrima"/>
          <w:sz w:val="48"/>
          <w:szCs w:val="48"/>
        </w:rPr>
        <w:t xml:space="preserve">och leveranspolicy </w:t>
      </w:r>
      <w:r w:rsidR="00954F7E">
        <w:rPr>
          <w:rFonts w:ascii="Ebrima" w:hAnsi="Ebrima"/>
          <w:sz w:val="48"/>
          <w:szCs w:val="48"/>
        </w:rPr>
        <w:t xml:space="preserve">  </w:t>
      </w:r>
      <w:r w:rsidRPr="00A54879">
        <w:rPr>
          <w:rFonts w:ascii="Ebrima" w:hAnsi="Ebrima"/>
          <w:sz w:val="48"/>
          <w:szCs w:val="48"/>
        </w:rPr>
        <w:t xml:space="preserve">för </w:t>
      </w:r>
      <w:r w:rsidR="00900355" w:rsidRPr="00A54879">
        <w:rPr>
          <w:rFonts w:ascii="Ebrima" w:hAnsi="Ebrima"/>
          <w:sz w:val="48"/>
          <w:szCs w:val="48"/>
        </w:rPr>
        <w:t>Arkiv Sörmland</w:t>
      </w:r>
      <w:r w:rsidR="0055658C" w:rsidRPr="00A54879">
        <w:rPr>
          <w:rFonts w:ascii="Ebrima" w:hAnsi="Ebrima"/>
          <w:sz w:val="48"/>
          <w:szCs w:val="48"/>
        </w:rPr>
        <w:t xml:space="preserve"> </w:t>
      </w:r>
    </w:p>
    <w:bookmarkEnd w:id="0"/>
    <w:p w14:paraId="0C401243" w14:textId="77777777" w:rsidR="009A1E3A" w:rsidRDefault="009A1E3A" w:rsidP="003771F1">
      <w:pPr>
        <w:spacing w:after="0" w:line="240" w:lineRule="auto"/>
        <w:rPr>
          <w:rFonts w:ascii="Ebrima" w:hAnsi="Ebrima"/>
          <w:b/>
          <w:sz w:val="28"/>
          <w:szCs w:val="28"/>
        </w:rPr>
      </w:pPr>
    </w:p>
    <w:p w14:paraId="525F8750" w14:textId="290F7397" w:rsidR="0055658C" w:rsidRPr="00FC2E0E" w:rsidRDefault="005D605D" w:rsidP="003771F1">
      <w:pPr>
        <w:spacing w:after="0" w:line="240" w:lineRule="auto"/>
        <w:rPr>
          <w:rFonts w:ascii="Ebrima" w:hAnsi="Ebrima"/>
          <w:bCs/>
          <w:i/>
          <w:iCs/>
          <w:sz w:val="24"/>
          <w:szCs w:val="24"/>
        </w:rPr>
      </w:pPr>
      <w:r w:rsidRPr="00FC2E0E">
        <w:rPr>
          <w:rFonts w:ascii="Ebrima" w:hAnsi="Ebrima"/>
          <w:bCs/>
          <w:i/>
          <w:iCs/>
          <w:sz w:val="24"/>
          <w:szCs w:val="24"/>
        </w:rPr>
        <w:t>Beslutad av s</w:t>
      </w:r>
      <w:r w:rsidR="00554559" w:rsidRPr="00FC2E0E">
        <w:rPr>
          <w:rFonts w:ascii="Ebrima" w:hAnsi="Ebrima"/>
          <w:bCs/>
          <w:i/>
          <w:iCs/>
          <w:sz w:val="24"/>
          <w:szCs w:val="24"/>
        </w:rPr>
        <w:t>tyrelsen</w:t>
      </w:r>
      <w:r w:rsidR="0055658C" w:rsidRPr="00FC2E0E">
        <w:rPr>
          <w:rFonts w:ascii="Ebrima" w:hAnsi="Ebrima"/>
          <w:bCs/>
          <w:i/>
          <w:iCs/>
          <w:sz w:val="24"/>
          <w:szCs w:val="24"/>
        </w:rPr>
        <w:t xml:space="preserve"> 20</w:t>
      </w:r>
      <w:r w:rsidR="00373DE9" w:rsidRPr="00FC2E0E">
        <w:rPr>
          <w:rFonts w:ascii="Ebrima" w:hAnsi="Ebrima"/>
          <w:bCs/>
          <w:i/>
          <w:iCs/>
          <w:sz w:val="24"/>
          <w:szCs w:val="24"/>
        </w:rPr>
        <w:t>20</w:t>
      </w:r>
      <w:r w:rsidR="00972068" w:rsidRPr="00FC2E0E">
        <w:rPr>
          <w:rFonts w:ascii="Ebrima" w:hAnsi="Ebrima"/>
          <w:bCs/>
          <w:i/>
          <w:iCs/>
          <w:sz w:val="24"/>
          <w:szCs w:val="24"/>
        </w:rPr>
        <w:t>-</w:t>
      </w:r>
      <w:r w:rsidR="00554559" w:rsidRPr="00FC2E0E">
        <w:rPr>
          <w:rFonts w:ascii="Ebrima" w:hAnsi="Ebrima"/>
          <w:bCs/>
          <w:i/>
          <w:iCs/>
          <w:sz w:val="24"/>
          <w:szCs w:val="24"/>
        </w:rPr>
        <w:t>12</w:t>
      </w:r>
      <w:r w:rsidR="00972068" w:rsidRPr="00FC2E0E">
        <w:rPr>
          <w:rFonts w:ascii="Ebrima" w:hAnsi="Ebrima"/>
          <w:bCs/>
          <w:i/>
          <w:iCs/>
          <w:sz w:val="24"/>
          <w:szCs w:val="24"/>
        </w:rPr>
        <w:t>-</w:t>
      </w:r>
      <w:r w:rsidR="00554559" w:rsidRPr="00FC2E0E">
        <w:rPr>
          <w:rFonts w:ascii="Ebrima" w:hAnsi="Ebrima"/>
          <w:bCs/>
          <w:i/>
          <w:iCs/>
          <w:sz w:val="24"/>
          <w:szCs w:val="24"/>
        </w:rPr>
        <w:t>03</w:t>
      </w:r>
    </w:p>
    <w:p w14:paraId="20ACB18D" w14:textId="77777777" w:rsidR="003771F1" w:rsidRPr="00FC2E0E" w:rsidRDefault="003771F1" w:rsidP="003771F1">
      <w:pPr>
        <w:spacing w:after="0" w:line="240" w:lineRule="auto"/>
        <w:rPr>
          <w:rFonts w:ascii="Ebrima" w:hAnsi="Ebrima"/>
          <w:b/>
          <w:sz w:val="24"/>
          <w:szCs w:val="24"/>
        </w:rPr>
      </w:pPr>
    </w:p>
    <w:p w14:paraId="65186600" w14:textId="44692CAC" w:rsidR="002A38B6" w:rsidRPr="00972068" w:rsidRDefault="002A38B6" w:rsidP="00972068">
      <w:pPr>
        <w:rPr>
          <w:rFonts w:ascii="Ebrima" w:hAnsi="Ebrima"/>
          <w:b/>
          <w:color w:val="1F497D" w:themeColor="text2"/>
          <w:sz w:val="24"/>
          <w:szCs w:val="24"/>
        </w:rPr>
      </w:pPr>
      <w:r w:rsidRPr="00972068">
        <w:rPr>
          <w:rFonts w:ascii="Ebrima" w:hAnsi="Ebrima"/>
          <w:sz w:val="24"/>
          <w:szCs w:val="24"/>
        </w:rPr>
        <w:t>Dokumentet innehåller tre delar</w:t>
      </w:r>
      <w:r w:rsidRPr="00972068">
        <w:rPr>
          <w:rFonts w:ascii="Ebrima" w:hAnsi="Ebrima"/>
          <w:b/>
          <w:color w:val="1F497D" w:themeColor="text2"/>
          <w:sz w:val="24"/>
          <w:szCs w:val="24"/>
        </w:rPr>
        <w:t xml:space="preserve"> </w:t>
      </w:r>
    </w:p>
    <w:p w14:paraId="4155B22D" w14:textId="5CD3CC3A" w:rsidR="002A38B6" w:rsidRPr="007220EC" w:rsidRDefault="00124EFB" w:rsidP="007220EC">
      <w:pPr>
        <w:pStyle w:val="Liststycke"/>
        <w:numPr>
          <w:ilvl w:val="0"/>
          <w:numId w:val="5"/>
        </w:numPr>
        <w:rPr>
          <w:rFonts w:ascii="Ebrima" w:hAnsi="Ebrima"/>
          <w:sz w:val="24"/>
          <w:szCs w:val="24"/>
        </w:rPr>
      </w:pPr>
      <w:r w:rsidRPr="007220EC">
        <w:rPr>
          <w:rFonts w:ascii="Ebrima" w:hAnsi="Ebrima"/>
          <w:sz w:val="24"/>
          <w:szCs w:val="24"/>
        </w:rPr>
        <w:t>Medlemskap och m</w:t>
      </w:r>
      <w:r w:rsidR="002A38B6" w:rsidRPr="007220EC">
        <w:rPr>
          <w:rFonts w:ascii="Ebrima" w:hAnsi="Ebrima"/>
          <w:sz w:val="24"/>
          <w:szCs w:val="24"/>
        </w:rPr>
        <w:t>edlemsavgifter</w:t>
      </w:r>
    </w:p>
    <w:p w14:paraId="012CF4CE" w14:textId="5655845C" w:rsidR="002A38B6" w:rsidRPr="007220EC" w:rsidRDefault="002A38B6" w:rsidP="007220EC">
      <w:pPr>
        <w:pStyle w:val="Liststycke"/>
        <w:numPr>
          <w:ilvl w:val="0"/>
          <w:numId w:val="5"/>
        </w:numPr>
        <w:rPr>
          <w:rFonts w:ascii="Ebrima" w:hAnsi="Ebrima"/>
          <w:sz w:val="24"/>
          <w:szCs w:val="24"/>
        </w:rPr>
      </w:pPr>
      <w:r w:rsidRPr="007220EC">
        <w:rPr>
          <w:rFonts w:ascii="Ebrima" w:hAnsi="Ebrima"/>
          <w:sz w:val="24"/>
          <w:szCs w:val="24"/>
        </w:rPr>
        <w:t>Övriga priser och avgifter</w:t>
      </w:r>
    </w:p>
    <w:p w14:paraId="2E0278D7" w14:textId="77777777" w:rsidR="009F06E4" w:rsidRPr="007220EC" w:rsidRDefault="002A38B6" w:rsidP="007220EC">
      <w:pPr>
        <w:pStyle w:val="Liststycke"/>
        <w:numPr>
          <w:ilvl w:val="0"/>
          <w:numId w:val="5"/>
        </w:numPr>
        <w:rPr>
          <w:rFonts w:ascii="Ebrima" w:hAnsi="Ebrima"/>
          <w:sz w:val="24"/>
          <w:szCs w:val="24"/>
        </w:rPr>
      </w:pPr>
      <w:r w:rsidRPr="007220EC">
        <w:rPr>
          <w:rFonts w:ascii="Ebrima" w:hAnsi="Ebrima"/>
          <w:sz w:val="24"/>
          <w:szCs w:val="24"/>
        </w:rPr>
        <w:t xml:space="preserve">Policy för mottagande av arkiv </w:t>
      </w:r>
      <w:r w:rsidR="009F06E4" w:rsidRPr="007220EC">
        <w:rPr>
          <w:rFonts w:ascii="Ebrima" w:hAnsi="Ebrima"/>
          <w:sz w:val="24"/>
          <w:szCs w:val="24"/>
        </w:rPr>
        <w:t>(Leveranspolicy)</w:t>
      </w:r>
    </w:p>
    <w:p w14:paraId="1DC0CB88" w14:textId="083A49A4" w:rsidR="00124EFB" w:rsidRPr="00954F7E" w:rsidRDefault="009F06E4" w:rsidP="002A79D0">
      <w:pPr>
        <w:pStyle w:val="Rubrik1"/>
        <w:spacing w:before="360"/>
        <w:rPr>
          <w:rFonts w:ascii="Ebrima" w:hAnsi="Ebrima"/>
        </w:rPr>
      </w:pPr>
      <w:r w:rsidRPr="00954F7E">
        <w:rPr>
          <w:rFonts w:ascii="Ebrima" w:hAnsi="Ebrima"/>
        </w:rPr>
        <w:t>Medlems</w:t>
      </w:r>
      <w:r w:rsidR="00CC4284">
        <w:rPr>
          <w:rFonts w:ascii="Ebrima" w:hAnsi="Ebrima"/>
        </w:rPr>
        <w:t>avgifter</w:t>
      </w:r>
      <w:r w:rsidR="00563D16" w:rsidRPr="00954F7E">
        <w:rPr>
          <w:rFonts w:ascii="Ebrima" w:hAnsi="Ebrima"/>
        </w:rPr>
        <w:t xml:space="preserve"> och medlems</w:t>
      </w:r>
      <w:r w:rsidR="00CC4284">
        <w:rPr>
          <w:rFonts w:ascii="Ebrima" w:hAnsi="Ebrima"/>
        </w:rPr>
        <w:t>kap</w:t>
      </w:r>
    </w:p>
    <w:p w14:paraId="52CC571C" w14:textId="77777777" w:rsidR="003771F1" w:rsidRDefault="003771F1" w:rsidP="003771F1">
      <w:pPr>
        <w:pStyle w:val="Liststycke"/>
        <w:spacing w:after="0" w:line="240" w:lineRule="auto"/>
        <w:ind w:left="0"/>
        <w:rPr>
          <w:rFonts w:ascii="Ebrima" w:eastAsia="Calibri" w:hAnsi="Ebrima"/>
          <w:bCs/>
          <w:i/>
          <w:sz w:val="24"/>
          <w:szCs w:val="24"/>
        </w:rPr>
      </w:pPr>
    </w:p>
    <w:p w14:paraId="53911936" w14:textId="495EBED9" w:rsidR="002A38B6" w:rsidRPr="00E230D7" w:rsidRDefault="006372BD" w:rsidP="003771F1">
      <w:pPr>
        <w:pStyle w:val="Liststycke"/>
        <w:spacing w:after="0" w:line="240" w:lineRule="auto"/>
        <w:ind w:left="0"/>
        <w:rPr>
          <w:rFonts w:ascii="Ebrima" w:eastAsia="Calibri" w:hAnsi="Ebrima"/>
          <w:b/>
          <w:iCs/>
          <w:sz w:val="24"/>
          <w:szCs w:val="24"/>
        </w:rPr>
      </w:pPr>
      <w:r w:rsidRPr="00E230D7">
        <w:rPr>
          <w:rFonts w:ascii="Ebrima" w:eastAsia="Calibri" w:hAnsi="Ebrima"/>
          <w:bCs/>
          <w:iCs/>
          <w:sz w:val="24"/>
          <w:szCs w:val="24"/>
        </w:rPr>
        <w:t>Arkiv Sörmland är en ideell förening som har till ändamål att vårda och bevara arkiv för hela den enskilda sektorn i Södermanlands län. Föreningen ska</w:t>
      </w:r>
      <w:r w:rsidR="00EB5E7D" w:rsidRPr="00E230D7">
        <w:rPr>
          <w:rFonts w:ascii="Ebrima" w:eastAsia="Calibri" w:hAnsi="Ebrima"/>
          <w:bCs/>
          <w:iCs/>
          <w:sz w:val="24"/>
          <w:szCs w:val="24"/>
        </w:rPr>
        <w:t xml:space="preserve"> även</w:t>
      </w:r>
      <w:r w:rsidRPr="00E230D7">
        <w:rPr>
          <w:rFonts w:ascii="Ebrima" w:eastAsia="Calibri" w:hAnsi="Ebrima"/>
          <w:bCs/>
          <w:iCs/>
          <w:sz w:val="24"/>
          <w:szCs w:val="24"/>
        </w:rPr>
        <w:t xml:space="preserve"> arbeta för att marknadsföra och lyfta fram arkivens innehåll för forskare och allmänhet samt utbilda i arkivvårdsfrågor. </w:t>
      </w:r>
      <w:r w:rsidR="002A38B6" w:rsidRPr="00E230D7">
        <w:rPr>
          <w:rFonts w:ascii="Ebrima" w:eastAsia="Calibri" w:hAnsi="Ebrima"/>
          <w:bCs/>
          <w:iCs/>
          <w:sz w:val="24"/>
          <w:szCs w:val="24"/>
        </w:rPr>
        <w:t xml:space="preserve">Föreningens målsättning och verksamhet </w:t>
      </w:r>
      <w:r w:rsidRPr="00E230D7">
        <w:rPr>
          <w:rFonts w:ascii="Ebrima" w:eastAsia="Calibri" w:hAnsi="Ebrima"/>
          <w:bCs/>
          <w:iCs/>
          <w:sz w:val="24"/>
          <w:szCs w:val="24"/>
        </w:rPr>
        <w:t xml:space="preserve">regleras i </w:t>
      </w:r>
      <w:r w:rsidR="002A38B6" w:rsidRPr="00E230D7">
        <w:rPr>
          <w:rFonts w:ascii="Ebrima" w:eastAsia="Calibri" w:hAnsi="Ebrima"/>
          <w:bCs/>
          <w:iCs/>
          <w:sz w:val="24"/>
          <w:szCs w:val="24"/>
        </w:rPr>
        <w:t>stadgar</w:t>
      </w:r>
      <w:r w:rsidRPr="00E230D7">
        <w:rPr>
          <w:rFonts w:ascii="Ebrima" w:eastAsia="Calibri" w:hAnsi="Ebrima"/>
          <w:bCs/>
          <w:iCs/>
          <w:sz w:val="24"/>
          <w:szCs w:val="24"/>
        </w:rPr>
        <w:t>na</w:t>
      </w:r>
      <w:r w:rsidR="002A38B6" w:rsidRPr="00E230D7">
        <w:rPr>
          <w:rFonts w:ascii="Ebrima" w:eastAsia="Calibri" w:hAnsi="Ebrima"/>
          <w:bCs/>
          <w:iCs/>
          <w:sz w:val="24"/>
          <w:szCs w:val="24"/>
        </w:rPr>
        <w:t xml:space="preserve"> </w:t>
      </w:r>
      <w:r w:rsidRPr="00E230D7">
        <w:rPr>
          <w:rFonts w:ascii="Ebrima" w:eastAsia="Calibri" w:hAnsi="Ebrima"/>
          <w:bCs/>
          <w:iCs/>
          <w:sz w:val="24"/>
          <w:szCs w:val="24"/>
        </w:rPr>
        <w:t>(</w:t>
      </w:r>
      <w:r w:rsidR="002A38B6" w:rsidRPr="00E230D7">
        <w:rPr>
          <w:rFonts w:ascii="Ebrima" w:eastAsia="Calibri" w:hAnsi="Ebrima"/>
          <w:bCs/>
          <w:iCs/>
          <w:sz w:val="24"/>
          <w:szCs w:val="24"/>
        </w:rPr>
        <w:t>§ 2)</w:t>
      </w:r>
      <w:r w:rsidRPr="00E230D7">
        <w:rPr>
          <w:rFonts w:ascii="Ebrima" w:eastAsia="Calibri" w:hAnsi="Ebrima"/>
          <w:bCs/>
          <w:iCs/>
          <w:sz w:val="24"/>
          <w:szCs w:val="24"/>
        </w:rPr>
        <w:t>.</w:t>
      </w:r>
      <w:r w:rsidR="002A38B6" w:rsidRPr="00E230D7">
        <w:rPr>
          <w:rFonts w:ascii="Ebrima" w:eastAsia="Calibri" w:hAnsi="Ebrima"/>
          <w:b/>
          <w:iCs/>
          <w:sz w:val="24"/>
          <w:szCs w:val="24"/>
        </w:rPr>
        <w:t xml:space="preserve"> </w:t>
      </w:r>
    </w:p>
    <w:p w14:paraId="35EAAB20" w14:textId="77777777" w:rsidR="003771F1" w:rsidRDefault="003771F1" w:rsidP="003771F1">
      <w:pPr>
        <w:spacing w:after="0" w:line="240" w:lineRule="auto"/>
        <w:rPr>
          <w:rFonts w:ascii="Ebrima" w:hAnsi="Ebrima"/>
          <w:b/>
          <w:sz w:val="28"/>
          <w:szCs w:val="28"/>
        </w:rPr>
      </w:pPr>
    </w:p>
    <w:p w14:paraId="389F9B4F" w14:textId="05592DAA" w:rsidR="00124EFB" w:rsidRPr="00E230D7" w:rsidRDefault="001732EC" w:rsidP="00E230D7">
      <w:pPr>
        <w:pStyle w:val="Rubrik2"/>
        <w:rPr>
          <w:rFonts w:ascii="Ebrima" w:hAnsi="Ebrima"/>
        </w:rPr>
      </w:pPr>
      <w:r w:rsidRPr="00E230D7">
        <w:rPr>
          <w:rFonts w:ascii="Ebrima" w:hAnsi="Ebrima"/>
        </w:rPr>
        <w:t>Medlemsavgift</w:t>
      </w:r>
    </w:p>
    <w:p w14:paraId="009F3CC9" w14:textId="77777777" w:rsidR="002A79D0" w:rsidRPr="00C726AD" w:rsidRDefault="002A79D0" w:rsidP="003771F1">
      <w:pPr>
        <w:spacing w:after="0" w:line="240" w:lineRule="auto"/>
        <w:rPr>
          <w:rFonts w:ascii="Ebrima" w:hAnsi="Ebrima"/>
          <w:bCs/>
          <w:sz w:val="20"/>
          <w:szCs w:val="20"/>
        </w:rPr>
      </w:pPr>
    </w:p>
    <w:p w14:paraId="404F152B" w14:textId="2EAEBD41" w:rsidR="00A85213" w:rsidRPr="00E230D7" w:rsidRDefault="00124EFB" w:rsidP="003771F1">
      <w:pPr>
        <w:spacing w:after="0" w:line="240" w:lineRule="auto"/>
        <w:rPr>
          <w:rFonts w:ascii="Ebrima" w:hAnsi="Ebrima"/>
          <w:bCs/>
          <w:sz w:val="24"/>
          <w:szCs w:val="24"/>
        </w:rPr>
      </w:pPr>
      <w:r w:rsidRPr="00E230D7">
        <w:rPr>
          <w:rFonts w:ascii="Ebrima" w:hAnsi="Ebrima"/>
          <w:bCs/>
          <w:sz w:val="24"/>
          <w:szCs w:val="24"/>
        </w:rPr>
        <w:t>Medlemsavgift</w:t>
      </w:r>
      <w:r w:rsidR="000E5F4E">
        <w:rPr>
          <w:rFonts w:ascii="Ebrima" w:hAnsi="Ebrima"/>
          <w:bCs/>
          <w:sz w:val="24"/>
          <w:szCs w:val="24"/>
        </w:rPr>
        <w:t>en</w:t>
      </w:r>
      <w:r w:rsidRPr="00E230D7">
        <w:rPr>
          <w:rFonts w:ascii="Ebrima" w:hAnsi="Ebrima"/>
          <w:bCs/>
          <w:sz w:val="24"/>
          <w:szCs w:val="24"/>
        </w:rPr>
        <w:t xml:space="preserve"> b</w:t>
      </w:r>
      <w:r w:rsidR="00563D16" w:rsidRPr="00E230D7">
        <w:rPr>
          <w:rFonts w:ascii="Ebrima" w:hAnsi="Ebrima"/>
          <w:bCs/>
          <w:sz w:val="24"/>
          <w:szCs w:val="24"/>
        </w:rPr>
        <w:t>eslutas av årsmötet och börjar gälla den 1 januari påföljande år.</w:t>
      </w:r>
      <w:r w:rsidRPr="00E230D7">
        <w:rPr>
          <w:rFonts w:ascii="Ebrima" w:hAnsi="Ebrima"/>
          <w:bCs/>
          <w:sz w:val="24"/>
          <w:szCs w:val="24"/>
        </w:rPr>
        <w:t xml:space="preserve"> </w:t>
      </w:r>
    </w:p>
    <w:p w14:paraId="7C2A0E18" w14:textId="7E94D2A8" w:rsidR="00305721" w:rsidRDefault="00406134" w:rsidP="003771F1">
      <w:pPr>
        <w:spacing w:after="0" w:line="240" w:lineRule="auto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A</w:t>
      </w:r>
      <w:r w:rsidR="00A85213" w:rsidRPr="00E230D7">
        <w:rPr>
          <w:rFonts w:ascii="Ebrima" w:hAnsi="Ebrima"/>
          <w:sz w:val="24"/>
          <w:szCs w:val="24"/>
        </w:rPr>
        <w:t>vgiften gäller ett kalenderår</w:t>
      </w:r>
      <w:r>
        <w:rPr>
          <w:rFonts w:ascii="Ebrima" w:hAnsi="Ebrima"/>
          <w:sz w:val="24"/>
          <w:szCs w:val="24"/>
        </w:rPr>
        <w:t xml:space="preserve"> och</w:t>
      </w:r>
      <w:r w:rsidR="00A85213" w:rsidRPr="00E230D7">
        <w:rPr>
          <w:rFonts w:ascii="Ebrima" w:hAnsi="Ebrima"/>
          <w:sz w:val="24"/>
          <w:szCs w:val="24"/>
        </w:rPr>
        <w:t xml:space="preserve"> faktureras under våren </w:t>
      </w:r>
      <w:r>
        <w:rPr>
          <w:rFonts w:ascii="Ebrima" w:hAnsi="Ebrima"/>
          <w:sz w:val="24"/>
          <w:szCs w:val="24"/>
        </w:rPr>
        <w:t>för betalning</w:t>
      </w:r>
      <w:r w:rsidR="00A85213" w:rsidRPr="00E230D7">
        <w:rPr>
          <w:rFonts w:ascii="Ebrima" w:hAnsi="Ebrima"/>
          <w:sz w:val="24"/>
          <w:szCs w:val="24"/>
        </w:rPr>
        <w:t xml:space="preserve"> till bankgiro.</w:t>
      </w:r>
      <w:r w:rsidR="00305721">
        <w:rPr>
          <w:rFonts w:ascii="Ebrima" w:hAnsi="Ebrima"/>
          <w:sz w:val="24"/>
          <w:szCs w:val="24"/>
        </w:rPr>
        <w:t xml:space="preserve"> </w:t>
      </w:r>
    </w:p>
    <w:p w14:paraId="63A39426" w14:textId="77777777" w:rsidR="00305721" w:rsidRDefault="00305721" w:rsidP="003771F1">
      <w:pPr>
        <w:spacing w:after="0" w:line="240" w:lineRule="auto"/>
        <w:rPr>
          <w:rFonts w:ascii="Ebrima" w:hAnsi="Ebrima"/>
          <w:sz w:val="24"/>
          <w:szCs w:val="24"/>
        </w:rPr>
      </w:pPr>
    </w:p>
    <w:p w14:paraId="35A62023" w14:textId="6EE305AB" w:rsidR="00A85213" w:rsidRPr="00930FDD" w:rsidRDefault="00305721" w:rsidP="003771F1">
      <w:pPr>
        <w:spacing w:after="0" w:line="240" w:lineRule="auto"/>
        <w:rPr>
          <w:rFonts w:ascii="Ebrima" w:hAnsi="Ebrima"/>
          <w:bCs/>
          <w:color w:val="000000" w:themeColor="text1"/>
          <w:sz w:val="24"/>
          <w:szCs w:val="24"/>
        </w:rPr>
      </w:pPr>
      <w:r w:rsidRPr="00930FDD">
        <w:rPr>
          <w:rFonts w:ascii="Ebrima" w:hAnsi="Ebrima"/>
          <w:color w:val="000000" w:themeColor="text1"/>
          <w:sz w:val="24"/>
          <w:szCs w:val="24"/>
        </w:rPr>
        <w:t>Vid årsmötet 2020 fastställdes följande medlemsavgifter för 2021:</w:t>
      </w:r>
      <w:r w:rsidR="00A85213" w:rsidRPr="00930FDD">
        <w:rPr>
          <w:rFonts w:ascii="Ebrima" w:hAnsi="Ebrima"/>
          <w:color w:val="000000" w:themeColor="text1"/>
          <w:sz w:val="24"/>
          <w:szCs w:val="24"/>
        </w:rPr>
        <w:t xml:space="preserve"> </w:t>
      </w:r>
    </w:p>
    <w:p w14:paraId="378AF1AA" w14:textId="77777777" w:rsidR="003771F1" w:rsidRDefault="003771F1" w:rsidP="003771F1">
      <w:pPr>
        <w:spacing w:after="0" w:line="240" w:lineRule="auto"/>
        <w:rPr>
          <w:rFonts w:ascii="Ebrima" w:hAnsi="Ebrima"/>
          <w:sz w:val="24"/>
          <w:szCs w:val="24"/>
        </w:rPr>
      </w:pPr>
      <w:bookmarkStart w:id="1" w:name="_Hlk29896957"/>
    </w:p>
    <w:p w14:paraId="0DBAD48D" w14:textId="373322E1" w:rsidR="001732EC" w:rsidRPr="003771F1" w:rsidRDefault="001732EC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Privatperson</w:t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Pr="003771F1">
        <w:rPr>
          <w:rFonts w:ascii="Ebrima" w:hAnsi="Ebrima"/>
          <w:sz w:val="24"/>
          <w:szCs w:val="24"/>
        </w:rPr>
        <w:t>200:-</w:t>
      </w:r>
      <w:proofErr w:type="gramEnd"/>
    </w:p>
    <w:p w14:paraId="5378D04E" w14:textId="2B1FC37C" w:rsidR="001732EC" w:rsidRPr="003771F1" w:rsidRDefault="001732EC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Lokal förening</w:t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="006E3E99">
        <w:rPr>
          <w:rFonts w:ascii="Ebrima" w:hAnsi="Ebrima"/>
          <w:sz w:val="24"/>
          <w:szCs w:val="24"/>
        </w:rPr>
        <w:t>3</w:t>
      </w:r>
      <w:r w:rsidRPr="003771F1">
        <w:rPr>
          <w:rFonts w:ascii="Ebrima" w:hAnsi="Ebrima"/>
          <w:sz w:val="24"/>
          <w:szCs w:val="24"/>
        </w:rPr>
        <w:t>00:-</w:t>
      </w:r>
      <w:proofErr w:type="gramEnd"/>
    </w:p>
    <w:p w14:paraId="5CDC2B2F" w14:textId="77777777" w:rsidR="001732EC" w:rsidRPr="003771F1" w:rsidRDefault="001732EC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Distrikt eller regional organisation</w:t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Pr="003771F1">
        <w:rPr>
          <w:rFonts w:ascii="Ebrima" w:hAnsi="Ebrima"/>
          <w:sz w:val="24"/>
          <w:szCs w:val="24"/>
        </w:rPr>
        <w:t>600:-</w:t>
      </w:r>
      <w:proofErr w:type="gramEnd"/>
    </w:p>
    <w:p w14:paraId="057184AB" w14:textId="27F658DF" w:rsidR="001732EC" w:rsidRPr="003771F1" w:rsidRDefault="001732EC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Riksorganisation /nationell förening</w:t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="00734A52" w:rsidRPr="00734A52">
        <w:rPr>
          <w:rFonts w:ascii="Ebrima" w:hAnsi="Ebrima"/>
          <w:color w:val="000000" w:themeColor="text1"/>
          <w:sz w:val="24"/>
          <w:szCs w:val="24"/>
        </w:rPr>
        <w:t>4</w:t>
      </w:r>
      <w:r w:rsidRPr="00734A52">
        <w:rPr>
          <w:rFonts w:ascii="Ebrima" w:hAnsi="Ebrima"/>
          <w:color w:val="000000" w:themeColor="text1"/>
          <w:sz w:val="24"/>
          <w:szCs w:val="24"/>
        </w:rPr>
        <w:t>00:-</w:t>
      </w:r>
      <w:proofErr w:type="gramEnd"/>
      <w:r w:rsidRPr="00734A52">
        <w:rPr>
          <w:rFonts w:ascii="Ebrima" w:hAnsi="Ebrima"/>
          <w:color w:val="000000" w:themeColor="text1"/>
          <w:sz w:val="24"/>
          <w:szCs w:val="24"/>
        </w:rPr>
        <w:t xml:space="preserve">   </w:t>
      </w:r>
    </w:p>
    <w:p w14:paraId="6EFB3862" w14:textId="156DBDED" w:rsidR="001732EC" w:rsidRPr="003771F1" w:rsidRDefault="001732EC" w:rsidP="003771F1">
      <w:pPr>
        <w:spacing w:after="0" w:line="240" w:lineRule="auto"/>
        <w:ind w:left="5216" w:hanging="5216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Kommun</w:t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Pr="003771F1">
        <w:rPr>
          <w:rFonts w:ascii="Ebrima" w:hAnsi="Ebrima"/>
          <w:sz w:val="24"/>
          <w:szCs w:val="24"/>
        </w:rPr>
        <w:t>1</w:t>
      </w:r>
      <w:r w:rsidR="006E3E99">
        <w:rPr>
          <w:rFonts w:ascii="Ebrima" w:hAnsi="Ebrima"/>
          <w:sz w:val="24"/>
          <w:szCs w:val="24"/>
        </w:rPr>
        <w:t>0</w:t>
      </w:r>
      <w:r w:rsidRPr="003771F1">
        <w:rPr>
          <w:rFonts w:ascii="Ebrima" w:hAnsi="Ebrima"/>
          <w:sz w:val="24"/>
          <w:szCs w:val="24"/>
        </w:rPr>
        <w:t>00:-</w:t>
      </w:r>
      <w:proofErr w:type="gramEnd"/>
      <w:r w:rsidRPr="003771F1">
        <w:rPr>
          <w:rFonts w:ascii="Ebrima" w:hAnsi="Ebrima"/>
          <w:sz w:val="24"/>
          <w:szCs w:val="24"/>
        </w:rPr>
        <w:t xml:space="preserve"> </w:t>
      </w:r>
    </w:p>
    <w:p w14:paraId="36AF0482" w14:textId="6A98A4F3" w:rsidR="001732EC" w:rsidRPr="003771F1" w:rsidRDefault="001732EC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Företag</w:t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r w:rsidRPr="003771F1">
        <w:rPr>
          <w:rFonts w:ascii="Ebrima" w:hAnsi="Ebrima"/>
          <w:sz w:val="24"/>
          <w:szCs w:val="24"/>
        </w:rPr>
        <w:tab/>
      </w:r>
      <w:proofErr w:type="gramStart"/>
      <w:r w:rsidRPr="003771F1">
        <w:rPr>
          <w:rFonts w:ascii="Ebrima" w:hAnsi="Ebrima"/>
          <w:sz w:val="24"/>
          <w:szCs w:val="24"/>
        </w:rPr>
        <w:t>400:-</w:t>
      </w:r>
      <w:proofErr w:type="gramEnd"/>
      <w:r w:rsidR="00A54879">
        <w:rPr>
          <w:rFonts w:ascii="Ebrima" w:hAnsi="Ebrima"/>
          <w:sz w:val="24"/>
          <w:szCs w:val="24"/>
        </w:rPr>
        <w:t xml:space="preserve"> </w:t>
      </w:r>
      <w:r w:rsidR="00A54879" w:rsidRPr="00D44F88">
        <w:rPr>
          <w:rFonts w:ascii="Ebrima" w:hAnsi="Ebrima"/>
          <w:color w:val="000000" w:themeColor="text1"/>
          <w:sz w:val="24"/>
          <w:szCs w:val="24"/>
        </w:rPr>
        <w:t>(serviceavgift tillkommer)</w:t>
      </w:r>
    </w:p>
    <w:bookmarkEnd w:id="1"/>
    <w:p w14:paraId="52D35BD0" w14:textId="77777777" w:rsidR="00406134" w:rsidRDefault="00406134" w:rsidP="00406134">
      <w:pPr>
        <w:spacing w:after="0" w:line="240" w:lineRule="auto"/>
        <w:rPr>
          <w:rFonts w:ascii="Ebrima" w:hAnsi="Ebrima"/>
          <w:sz w:val="24"/>
          <w:szCs w:val="24"/>
        </w:rPr>
      </w:pPr>
    </w:p>
    <w:p w14:paraId="7969CB8E" w14:textId="4B0A9AED" w:rsidR="00406134" w:rsidRPr="00406134" w:rsidRDefault="00406134" w:rsidP="00406134">
      <w:pPr>
        <w:pStyle w:val="Rubrik2"/>
        <w:rPr>
          <w:rFonts w:ascii="Ebrima" w:hAnsi="Ebrima"/>
        </w:rPr>
      </w:pPr>
      <w:r w:rsidRPr="00406134">
        <w:rPr>
          <w:rFonts w:ascii="Ebrima" w:hAnsi="Ebrima"/>
        </w:rPr>
        <w:t>Medlemskap</w:t>
      </w:r>
    </w:p>
    <w:p w14:paraId="073F9E76" w14:textId="77777777" w:rsidR="002A79D0" w:rsidRPr="00C726AD" w:rsidRDefault="002A79D0" w:rsidP="00406134">
      <w:pPr>
        <w:spacing w:after="0" w:line="240" w:lineRule="auto"/>
        <w:rPr>
          <w:rFonts w:ascii="Ebrima" w:hAnsi="Ebrima"/>
          <w:sz w:val="20"/>
          <w:szCs w:val="20"/>
        </w:rPr>
      </w:pPr>
    </w:p>
    <w:p w14:paraId="40AAC082" w14:textId="22B2CCB3" w:rsidR="00406134" w:rsidRPr="00E230D7" w:rsidRDefault="000E5F4E" w:rsidP="00406134">
      <w:pPr>
        <w:spacing w:after="0" w:line="240" w:lineRule="auto"/>
        <w:rPr>
          <w:rFonts w:ascii="Ebrima" w:hAnsi="Ebrima"/>
          <w:sz w:val="24"/>
          <w:szCs w:val="24"/>
        </w:rPr>
      </w:pPr>
      <w:r w:rsidRPr="00E230D7">
        <w:rPr>
          <w:rFonts w:ascii="Ebrima" w:hAnsi="Ebrima"/>
          <w:sz w:val="24"/>
          <w:szCs w:val="24"/>
        </w:rPr>
        <w:t>Medlemskap tecknas hos administratören på Arkiv Sörmland.</w:t>
      </w:r>
      <w:r w:rsidRPr="000E5F4E">
        <w:rPr>
          <w:rFonts w:ascii="Ebrima" w:hAnsi="Ebrima"/>
          <w:sz w:val="24"/>
          <w:szCs w:val="24"/>
        </w:rPr>
        <w:t xml:space="preserve"> </w:t>
      </w:r>
      <w:r w:rsidRPr="00E230D7">
        <w:rPr>
          <w:rFonts w:ascii="Ebrima" w:hAnsi="Ebrima"/>
          <w:sz w:val="24"/>
          <w:szCs w:val="24"/>
        </w:rPr>
        <w:t>Medlemskap tecknat efter 1 november gäller även det kommande kalenderåret.</w:t>
      </w:r>
      <w:r w:rsidR="00406134" w:rsidRPr="00406134">
        <w:rPr>
          <w:rFonts w:ascii="Ebrima" w:hAnsi="Ebrima"/>
          <w:sz w:val="24"/>
          <w:szCs w:val="24"/>
        </w:rPr>
        <w:t xml:space="preserve"> </w:t>
      </w:r>
      <w:r w:rsidR="00406134" w:rsidRPr="00E230D7">
        <w:rPr>
          <w:rFonts w:ascii="Ebrima" w:hAnsi="Ebrima"/>
          <w:sz w:val="24"/>
          <w:szCs w:val="24"/>
        </w:rPr>
        <w:t>Medlemskap kan sägas upp senast tre månader före nästkommande kalenderår, d</w:t>
      </w:r>
      <w:r w:rsidR="00AF0306">
        <w:rPr>
          <w:rFonts w:ascii="Ebrima" w:hAnsi="Ebrima"/>
          <w:sz w:val="24"/>
          <w:szCs w:val="24"/>
        </w:rPr>
        <w:t>et</w:t>
      </w:r>
      <w:r w:rsidR="00406134" w:rsidRPr="00E230D7">
        <w:rPr>
          <w:rFonts w:ascii="Ebrima" w:hAnsi="Ebrima"/>
          <w:sz w:val="24"/>
          <w:szCs w:val="24"/>
        </w:rPr>
        <w:t xml:space="preserve"> v</w:t>
      </w:r>
      <w:r w:rsidR="00AF0306">
        <w:rPr>
          <w:rFonts w:ascii="Ebrima" w:hAnsi="Ebrima"/>
          <w:sz w:val="24"/>
          <w:szCs w:val="24"/>
        </w:rPr>
        <w:t>ill</w:t>
      </w:r>
      <w:r w:rsidR="00406134" w:rsidRPr="00E230D7">
        <w:rPr>
          <w:rFonts w:ascii="Ebrima" w:hAnsi="Ebrima"/>
          <w:sz w:val="24"/>
          <w:szCs w:val="24"/>
        </w:rPr>
        <w:t xml:space="preserve"> s</w:t>
      </w:r>
      <w:r w:rsidR="00AF0306">
        <w:rPr>
          <w:rFonts w:ascii="Ebrima" w:hAnsi="Ebrima"/>
          <w:sz w:val="24"/>
          <w:szCs w:val="24"/>
        </w:rPr>
        <w:t>äga</w:t>
      </w:r>
      <w:r w:rsidR="00406134" w:rsidRPr="00E230D7">
        <w:rPr>
          <w:rFonts w:ascii="Ebrima" w:hAnsi="Ebrima"/>
          <w:sz w:val="24"/>
          <w:szCs w:val="24"/>
        </w:rPr>
        <w:t xml:space="preserve"> senast 30 sep</w:t>
      </w:r>
      <w:r w:rsidR="00AF0306">
        <w:rPr>
          <w:rFonts w:ascii="Ebrima" w:hAnsi="Ebrima"/>
          <w:sz w:val="24"/>
          <w:szCs w:val="24"/>
        </w:rPr>
        <w:t>-</w:t>
      </w:r>
      <w:proofErr w:type="spellStart"/>
      <w:r w:rsidR="00406134" w:rsidRPr="00E230D7">
        <w:rPr>
          <w:rFonts w:ascii="Ebrima" w:hAnsi="Ebrima"/>
          <w:sz w:val="24"/>
          <w:szCs w:val="24"/>
        </w:rPr>
        <w:t>tember</w:t>
      </w:r>
      <w:proofErr w:type="spellEnd"/>
      <w:r w:rsidR="00406134" w:rsidRPr="00E230D7">
        <w:rPr>
          <w:rFonts w:ascii="Ebrima" w:hAnsi="Ebrima"/>
          <w:sz w:val="24"/>
          <w:szCs w:val="24"/>
        </w:rPr>
        <w:t>. I annat fall förlängs medlemskapet ett år.</w:t>
      </w:r>
      <w:r w:rsidR="00406134">
        <w:rPr>
          <w:rFonts w:ascii="Ebrima" w:hAnsi="Ebrima"/>
          <w:sz w:val="24"/>
          <w:szCs w:val="24"/>
        </w:rPr>
        <w:t xml:space="preserve"> </w:t>
      </w:r>
    </w:p>
    <w:p w14:paraId="6B8FD98E" w14:textId="77777777" w:rsidR="00E94827" w:rsidRDefault="00E94827" w:rsidP="00421B40">
      <w:pPr>
        <w:rPr>
          <w:rFonts w:ascii="Ebrima" w:hAnsi="Ebrima"/>
          <w:sz w:val="24"/>
          <w:szCs w:val="24"/>
        </w:rPr>
      </w:pPr>
    </w:p>
    <w:p w14:paraId="169B5C12" w14:textId="24B5BFE7" w:rsidR="00900355" w:rsidRPr="00421B40" w:rsidRDefault="001F06E6" w:rsidP="00421B40">
      <w:pPr>
        <w:rPr>
          <w:rFonts w:ascii="Ebrima" w:hAnsi="Ebrima"/>
          <w:sz w:val="24"/>
          <w:szCs w:val="24"/>
        </w:rPr>
      </w:pPr>
      <w:r w:rsidRPr="00421B40">
        <w:rPr>
          <w:rFonts w:ascii="Ebrima" w:hAnsi="Ebrima"/>
          <w:sz w:val="24"/>
          <w:szCs w:val="24"/>
        </w:rPr>
        <w:lastRenderedPageBreak/>
        <w:t>I m</w:t>
      </w:r>
      <w:r w:rsidR="00900355" w:rsidRPr="00421B40">
        <w:rPr>
          <w:rFonts w:ascii="Ebrima" w:hAnsi="Ebrima"/>
          <w:sz w:val="24"/>
          <w:szCs w:val="24"/>
        </w:rPr>
        <w:t>edlemskap</w:t>
      </w:r>
      <w:r w:rsidRPr="00421B40">
        <w:rPr>
          <w:rFonts w:ascii="Ebrima" w:hAnsi="Ebrima"/>
          <w:sz w:val="24"/>
          <w:szCs w:val="24"/>
        </w:rPr>
        <w:t>et</w:t>
      </w:r>
      <w:r w:rsidR="00F65788" w:rsidRPr="00421B40">
        <w:rPr>
          <w:rFonts w:ascii="Ebrima" w:hAnsi="Ebrima"/>
          <w:sz w:val="24"/>
          <w:szCs w:val="24"/>
        </w:rPr>
        <w:t xml:space="preserve"> </w:t>
      </w:r>
      <w:r w:rsidRPr="00421B40">
        <w:rPr>
          <w:rFonts w:ascii="Ebrima" w:hAnsi="Ebrima"/>
          <w:sz w:val="24"/>
          <w:szCs w:val="24"/>
        </w:rPr>
        <w:t>ingår</w:t>
      </w:r>
    </w:p>
    <w:p w14:paraId="6127E08D" w14:textId="77777777" w:rsidR="00DF6DE6" w:rsidRPr="003771F1" w:rsidRDefault="00DF6DE6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Introduktionskurs i arkivering</w:t>
      </w:r>
    </w:p>
    <w:p w14:paraId="51DE5C09" w14:textId="4BBDC643" w:rsidR="00F65788" w:rsidRPr="003771F1" w:rsidRDefault="00F65788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i/>
          <w:iCs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Handledning</w:t>
      </w:r>
      <w:r w:rsidR="00243595" w:rsidRPr="003771F1">
        <w:rPr>
          <w:rFonts w:ascii="Ebrima" w:hAnsi="Ebrima"/>
          <w:sz w:val="24"/>
          <w:szCs w:val="24"/>
        </w:rPr>
        <w:t>:</w:t>
      </w:r>
      <w:r w:rsidRPr="003771F1">
        <w:rPr>
          <w:rFonts w:ascii="Ebrima" w:hAnsi="Ebrima"/>
          <w:sz w:val="24"/>
          <w:szCs w:val="24"/>
        </w:rPr>
        <w:t xml:space="preserve"> </w:t>
      </w:r>
      <w:r w:rsidR="00243595" w:rsidRPr="003771F1">
        <w:rPr>
          <w:rFonts w:ascii="Ebrima" w:hAnsi="Ebrima"/>
          <w:sz w:val="24"/>
          <w:szCs w:val="24"/>
        </w:rPr>
        <w:t xml:space="preserve">Föreningsarkivet i Sörmland och Företagens arkiv i Sörmland (2008) </w:t>
      </w:r>
      <w:r w:rsidR="0055658C" w:rsidRPr="003771F1">
        <w:rPr>
          <w:rFonts w:ascii="Ebrima" w:hAnsi="Ebrima"/>
          <w:i/>
          <w:iCs/>
          <w:sz w:val="24"/>
          <w:szCs w:val="24"/>
        </w:rPr>
        <w:t>Arkivera! Steg för steg</w:t>
      </w:r>
      <w:r w:rsidR="00243595" w:rsidRPr="003771F1">
        <w:rPr>
          <w:rFonts w:ascii="Ebrima" w:hAnsi="Ebrima"/>
          <w:i/>
          <w:iCs/>
          <w:sz w:val="24"/>
          <w:szCs w:val="24"/>
        </w:rPr>
        <w:t>. Lättsam arkivvårdshandledning för föreningar och företag</w:t>
      </w:r>
    </w:p>
    <w:p w14:paraId="149DEB3D" w14:textId="32D54C9C" w:rsidR="0055658C" w:rsidRPr="00D44F88" w:rsidRDefault="001F06E6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 w:rsidRPr="00D44F88">
        <w:rPr>
          <w:rFonts w:ascii="Ebrima" w:hAnsi="Ebrima"/>
          <w:color w:val="000000" w:themeColor="text1"/>
          <w:sz w:val="24"/>
          <w:szCs w:val="24"/>
        </w:rPr>
        <w:t>P</w:t>
      </w:r>
      <w:r w:rsidR="00F65788" w:rsidRPr="00D44F88">
        <w:rPr>
          <w:rFonts w:ascii="Ebrima" w:hAnsi="Ebrima"/>
          <w:color w:val="000000" w:themeColor="text1"/>
          <w:sz w:val="24"/>
          <w:szCs w:val="24"/>
        </w:rPr>
        <w:t>rofessionell rådgivning</w:t>
      </w:r>
      <w:r w:rsidR="003E6958" w:rsidRPr="00D44F88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5264C9">
        <w:rPr>
          <w:rFonts w:ascii="Ebrima" w:hAnsi="Ebrima"/>
          <w:color w:val="000000" w:themeColor="text1"/>
          <w:sz w:val="24"/>
          <w:szCs w:val="24"/>
        </w:rPr>
        <w:t>i</w:t>
      </w:r>
      <w:r w:rsidR="000122D7" w:rsidRPr="00D44F88">
        <w:rPr>
          <w:rFonts w:ascii="Ebrima" w:hAnsi="Ebrima"/>
          <w:color w:val="000000" w:themeColor="text1"/>
          <w:sz w:val="24"/>
          <w:szCs w:val="24"/>
        </w:rPr>
        <w:t xml:space="preserve"> generella arkivfrågor</w:t>
      </w:r>
      <w:r w:rsidR="0055658C" w:rsidRPr="00D44F88">
        <w:rPr>
          <w:rFonts w:ascii="Ebrima" w:hAnsi="Ebrima"/>
          <w:color w:val="000000" w:themeColor="text1"/>
          <w:sz w:val="24"/>
          <w:szCs w:val="24"/>
        </w:rPr>
        <w:t xml:space="preserve"> </w:t>
      </w:r>
    </w:p>
    <w:p w14:paraId="6E498B2B" w14:textId="02BC02FD" w:rsidR="0055658C" w:rsidRPr="003E6958" w:rsidRDefault="00373DE9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Möjlighet </w:t>
      </w:r>
      <w:r w:rsidR="001F06E6" w:rsidRPr="003771F1">
        <w:rPr>
          <w:rFonts w:ascii="Ebrima" w:hAnsi="Ebrima"/>
          <w:sz w:val="24"/>
          <w:szCs w:val="24"/>
        </w:rPr>
        <w:t>att</w:t>
      </w:r>
      <w:r w:rsidRPr="003771F1">
        <w:rPr>
          <w:rFonts w:ascii="Ebrima" w:hAnsi="Ebrima"/>
          <w:sz w:val="24"/>
          <w:szCs w:val="24"/>
        </w:rPr>
        <w:t xml:space="preserve"> d</w:t>
      </w:r>
      <w:r w:rsidR="0055658C" w:rsidRPr="003771F1">
        <w:rPr>
          <w:rFonts w:ascii="Ebrima" w:hAnsi="Ebrima"/>
          <w:sz w:val="24"/>
          <w:szCs w:val="24"/>
        </w:rPr>
        <w:t xml:space="preserve">elta i </w:t>
      </w:r>
      <w:r w:rsidRPr="003771F1">
        <w:rPr>
          <w:rFonts w:ascii="Ebrima" w:hAnsi="Ebrima"/>
          <w:sz w:val="24"/>
          <w:szCs w:val="24"/>
        </w:rPr>
        <w:t xml:space="preserve">Arkiv Sörmlands </w:t>
      </w:r>
      <w:r w:rsidR="0055658C" w:rsidRPr="003E6958">
        <w:rPr>
          <w:rFonts w:ascii="Ebrima" w:hAnsi="Ebrima"/>
          <w:sz w:val="24"/>
          <w:szCs w:val="24"/>
        </w:rPr>
        <w:t>utbildning</w:t>
      </w:r>
      <w:r w:rsidRPr="003E6958">
        <w:rPr>
          <w:rFonts w:ascii="Ebrima" w:hAnsi="Ebrima"/>
          <w:sz w:val="24"/>
          <w:szCs w:val="24"/>
        </w:rPr>
        <w:t>ar</w:t>
      </w:r>
      <w:r w:rsidR="0055658C" w:rsidRPr="003E6958">
        <w:rPr>
          <w:rFonts w:ascii="Ebrima" w:hAnsi="Ebrima"/>
          <w:sz w:val="24"/>
          <w:szCs w:val="24"/>
        </w:rPr>
        <w:t>, seminarier och studiebesök</w:t>
      </w:r>
    </w:p>
    <w:p w14:paraId="668AFC6A" w14:textId="2B5D4CCD" w:rsidR="00373DE9" w:rsidRPr="003771F1" w:rsidRDefault="00373DE9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Medlemsbladet ”Arket”</w:t>
      </w:r>
    </w:p>
    <w:p w14:paraId="7D610ACF" w14:textId="77777777" w:rsidR="002D70EC" w:rsidRDefault="00373DE9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 w:rsidRPr="007527B5">
        <w:rPr>
          <w:rFonts w:ascii="Ebrima" w:hAnsi="Ebrima"/>
          <w:color w:val="000000" w:themeColor="text1"/>
          <w:sz w:val="24"/>
          <w:szCs w:val="24"/>
        </w:rPr>
        <w:t xml:space="preserve">Inloggning på Arkiv Sörmlands medlemssida </w:t>
      </w:r>
      <w:hyperlink r:id="rId7" w:history="1">
        <w:r w:rsidRPr="00E94827">
          <w:rPr>
            <w:rStyle w:val="Hyperlnk"/>
            <w:rFonts w:ascii="Ebrima" w:hAnsi="Ebrima"/>
            <w:color w:val="000000" w:themeColor="text1"/>
            <w:sz w:val="24"/>
            <w:szCs w:val="24"/>
            <w:u w:val="none"/>
          </w:rPr>
          <w:t>www.arkivsormland.se/medlem</w:t>
        </w:r>
      </w:hyperlink>
      <w:r w:rsidRPr="007527B5">
        <w:rPr>
          <w:rFonts w:ascii="Ebrima" w:hAnsi="Ebrima"/>
          <w:color w:val="000000" w:themeColor="text1"/>
          <w:sz w:val="24"/>
          <w:szCs w:val="24"/>
        </w:rPr>
        <w:t xml:space="preserve"> </w:t>
      </w:r>
    </w:p>
    <w:p w14:paraId="355817FC" w14:textId="5ACDCF17" w:rsidR="00373DE9" w:rsidRDefault="002D70EC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>
        <w:rPr>
          <w:rFonts w:ascii="Ebrima" w:hAnsi="Ebrima"/>
          <w:color w:val="000000" w:themeColor="text1"/>
          <w:sz w:val="24"/>
          <w:szCs w:val="24"/>
        </w:rPr>
        <w:t>Grundläggande registrering av inlämnade arkiv i</w:t>
      </w:r>
      <w:r w:rsidR="00373DE9" w:rsidRPr="007527B5">
        <w:rPr>
          <w:rFonts w:ascii="Ebrima" w:hAnsi="Ebri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Ebrima" w:hAnsi="Ebrima"/>
          <w:color w:val="000000" w:themeColor="text1"/>
          <w:sz w:val="24"/>
          <w:szCs w:val="24"/>
        </w:rPr>
        <w:t>arkivdatabasen</w:t>
      </w:r>
      <w:proofErr w:type="spellEnd"/>
      <w:r>
        <w:rPr>
          <w:rFonts w:ascii="Ebrima" w:hAnsi="Ebrima"/>
          <w:color w:val="000000" w:themeColor="text1"/>
          <w:sz w:val="24"/>
          <w:szCs w:val="24"/>
        </w:rPr>
        <w:t xml:space="preserve"> Visual arkiv</w:t>
      </w:r>
    </w:p>
    <w:p w14:paraId="248E8710" w14:textId="5758FB21" w:rsidR="002D70EC" w:rsidRPr="007527B5" w:rsidRDefault="002D70EC" w:rsidP="003771F1">
      <w:pPr>
        <w:pStyle w:val="Liststycke"/>
        <w:numPr>
          <w:ilvl w:val="0"/>
          <w:numId w:val="1"/>
        </w:num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>
        <w:rPr>
          <w:rFonts w:ascii="Ebrima" w:hAnsi="Ebrima"/>
          <w:color w:val="000000" w:themeColor="text1"/>
          <w:sz w:val="24"/>
          <w:szCs w:val="24"/>
        </w:rPr>
        <w:t>Överföring av arkivmaterial till slutförvaring</w:t>
      </w:r>
    </w:p>
    <w:p w14:paraId="0FA43BA4" w14:textId="77777777" w:rsidR="003771F1" w:rsidRDefault="003771F1" w:rsidP="003771F1">
      <w:pPr>
        <w:spacing w:after="0" w:line="240" w:lineRule="auto"/>
        <w:ind w:left="360"/>
        <w:rPr>
          <w:rFonts w:ascii="Ebrima" w:hAnsi="Ebrima"/>
          <w:b/>
          <w:sz w:val="24"/>
          <w:szCs w:val="24"/>
        </w:rPr>
      </w:pPr>
    </w:p>
    <w:p w14:paraId="66DE8F11" w14:textId="3FAB5460" w:rsidR="00117029" w:rsidRDefault="00C5423B" w:rsidP="00FB35C1">
      <w:pPr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FAEA9" wp14:editId="1BF277BE">
                <wp:simplePos x="0" y="0"/>
                <wp:positionH relativeFrom="margin">
                  <wp:align>left</wp:align>
                </wp:positionH>
                <wp:positionV relativeFrom="paragraph">
                  <wp:posOffset>7033</wp:posOffset>
                </wp:positionV>
                <wp:extent cx="5972908" cy="6207369"/>
                <wp:effectExtent l="0" t="0" r="0" b="317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08" cy="6207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81A69" w14:textId="77777777" w:rsidR="00C5423B" w:rsidRPr="00421B40" w:rsidRDefault="00C5423B" w:rsidP="00421B40">
                            <w:pPr>
                              <w:rPr>
                                <w:rFonts w:ascii="Ebrima" w:hAnsi="Ebri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1B40">
                              <w:rPr>
                                <w:rStyle w:val="Rubrik2Char"/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>Erbjuds mot kostnad</w:t>
                            </w:r>
                            <w:r w:rsidRPr="00421B40">
                              <w:rPr>
                                <w:rFonts w:ascii="Ebrima" w:hAnsi="Ebri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1B40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>(förmånliga avgifter för medlemmar)</w:t>
                            </w:r>
                          </w:p>
                          <w:p w14:paraId="4A9A17F1" w14:textId="77777777" w:rsidR="00C5423B" w:rsidRPr="00753139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3139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Professionella tjänster i form av </w:t>
                            </w:r>
                            <w:r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specifik </w:t>
                            </w:r>
                            <w:r w:rsidRPr="00753139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rådgivning </w:t>
                            </w:r>
                            <w:r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>rörande</w:t>
                            </w:r>
                            <w:r w:rsidRPr="00753139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>medlemmens arkivmaterial</w:t>
                            </w:r>
                          </w:p>
                          <w:p w14:paraId="149564AD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Möjlighet att </w:t>
                            </w: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deponera</w:t>
                            </w: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arkiv</w:t>
                            </w: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för förvaring i Arkiv Sörmlands arkivdepå</w:t>
                            </w:r>
                          </w:p>
                          <w:p w14:paraId="4243F872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9E4611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Service: </w:t>
                            </w: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emottagande, ordnande och förtecknande av överlämnat material</w:t>
                            </w: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9EFEB6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Hjälp att förteckna arkivmaterialet (Arkivbildaren/medlemmen väljer nivå: enklare arkivredovisning eller detaljerad/fullständig arkivredovisning)</w:t>
                            </w:r>
                          </w:p>
                          <w:p w14:paraId="229E6908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Anordnande av arkivkurser hos medlemmar</w:t>
                            </w:r>
                          </w:p>
                          <w:p w14:paraId="32301460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Få sin förenings/företags historia nedtecknad </w:t>
                            </w:r>
                          </w:p>
                          <w:p w14:paraId="798A70C0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Möjlighet till deltagande </w:t>
                            </w:r>
                            <w:r w:rsidRPr="00907425">
                              <w:rPr>
                                <w:rFonts w:ascii="Ebrima" w:hAnsi="Ebri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utvecklingen av </w:t>
                            </w: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digitalt arkiv (e-arkiv) </w:t>
                            </w:r>
                          </w:p>
                          <w:p w14:paraId="4F1479B3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Arkiv Sörmlands deltagande i medlemmars egna arrangemang</w:t>
                            </w:r>
                          </w:p>
                          <w:p w14:paraId="5F8D9CEB" w14:textId="77777777" w:rsidR="00C5423B" w:rsidRPr="003771F1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Genomföra gallringsutredningar </w:t>
                            </w:r>
                          </w:p>
                          <w:p w14:paraId="56C9DBDB" w14:textId="77777777" w:rsidR="00C5423B" w:rsidRDefault="00C5423B" w:rsidP="00C5423B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3771F1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Upprättande av dokumenthanteringsplan</w:t>
                            </w: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3A27F2" w14:textId="74EF66A9" w:rsidR="00C5423B" w:rsidRDefault="00C5423B"/>
                          <w:p w14:paraId="7AC410A6" w14:textId="77777777" w:rsidR="003D3D74" w:rsidRPr="004A6038" w:rsidRDefault="003D3D74" w:rsidP="003D3D74">
                            <w:pPr>
                              <w:pStyle w:val="Rubrik1"/>
                              <w:rPr>
                                <w:rFonts w:ascii="Ebrima" w:hAnsi="Ebrima"/>
                              </w:rPr>
                            </w:pPr>
                            <w:r w:rsidRPr="004A6038">
                              <w:rPr>
                                <w:rFonts w:ascii="Ebrima" w:hAnsi="Ebrima"/>
                              </w:rPr>
                              <w:t xml:space="preserve">Övriga priser och avgifter </w:t>
                            </w:r>
                          </w:p>
                          <w:p w14:paraId="4EBFBC6C" w14:textId="77777777" w:rsidR="003D3D74" w:rsidRDefault="003D3D74" w:rsidP="003D3D74">
                            <w:pPr>
                              <w:spacing w:after="0" w:line="240" w:lineRule="auto"/>
                              <w:rPr>
                                <w:rFonts w:ascii="Ebrima" w:hAnsi="Ebrim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9C11970" w14:textId="6459C44B" w:rsidR="005F6D55" w:rsidRPr="005F6D55" w:rsidRDefault="003D3D74" w:rsidP="003D3D74">
                            <w:pPr>
                              <w:spacing w:after="0" w:line="240" w:lineRule="auto"/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5F6D55"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  <w:t>Avgifter</w:t>
                            </w:r>
                            <w:r w:rsidR="005F6D55"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r w:rsidRPr="005F6D55"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  <w:t xml:space="preserve"> bestäms av styrelsen. </w:t>
                            </w:r>
                          </w:p>
                          <w:p w14:paraId="64D6E687" w14:textId="77777777" w:rsidR="00B871C4" w:rsidRDefault="00B871C4" w:rsidP="003D3D74">
                            <w:pPr>
                              <w:spacing w:after="0" w:line="240" w:lineRule="auto"/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AC487D" w14:textId="4175F222" w:rsidR="003D3D74" w:rsidRPr="005F6D55" w:rsidRDefault="003D3D74" w:rsidP="003D3D74">
                            <w:pPr>
                              <w:spacing w:after="0" w:line="240" w:lineRule="auto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5F6D55">
                              <w:rPr>
                                <w:rFonts w:ascii="Ebrima" w:hAnsi="Ebrima" w:cstheme="minorHAnsi"/>
                                <w:bCs/>
                                <w:sz w:val="24"/>
                                <w:szCs w:val="24"/>
                              </w:rPr>
                              <w:t>Styrelsen ser över priserna årligen. Basårstart 1 januari 2021</w:t>
                            </w:r>
                            <w:r w:rsidRPr="005F6D55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. Som vägledning kan styrelsen använda konsumentprisindex.</w:t>
                            </w:r>
                          </w:p>
                          <w:p w14:paraId="6865A14C" w14:textId="77777777" w:rsidR="003D3D74" w:rsidRPr="003771F1" w:rsidRDefault="003D3D74" w:rsidP="003D3D74">
                            <w:pPr>
                              <w:spacing w:after="0" w:line="240" w:lineRule="auto"/>
                              <w:rPr>
                                <w:rFonts w:ascii="Ebrima" w:hAnsi="Ebrim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B22CE1D" w14:textId="5A38F8BE" w:rsidR="00811109" w:rsidRDefault="003D3D74" w:rsidP="00FB35C1">
                            <w:pPr>
                              <w:pStyle w:val="Rubrik2"/>
                              <w:rPr>
                                <w:rFonts w:ascii="Ebrima" w:hAnsi="Ebrima"/>
                              </w:rPr>
                            </w:pPr>
                            <w:r w:rsidRPr="00FB35C1">
                              <w:rPr>
                                <w:rFonts w:ascii="Ebrima" w:hAnsi="Ebrima"/>
                              </w:rPr>
                              <w:t>Serviceavgift</w:t>
                            </w:r>
                          </w:p>
                          <w:p w14:paraId="56AB89A8" w14:textId="77777777" w:rsidR="002A79D0" w:rsidRPr="00C726AD" w:rsidRDefault="002A79D0" w:rsidP="002A79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lrutntljust"/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1417"/>
                              <w:gridCol w:w="1418"/>
                              <w:gridCol w:w="1276"/>
                            </w:tblGrid>
                            <w:tr w:rsidR="003D3D74" w:rsidRPr="00AB4298" w14:paraId="7999F715" w14:textId="77777777" w:rsidTr="00C5453B">
                              <w:tc>
                                <w:tcPr>
                                  <w:tcW w:w="1985" w:type="dxa"/>
                                </w:tcPr>
                                <w:p w14:paraId="6A2EC34F" w14:textId="3F007B93" w:rsidR="003D3D74" w:rsidRPr="004D464E" w:rsidRDefault="003D3D74" w:rsidP="00640FA8">
                                  <w:pPr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</w:pPr>
                                  <w:r w:rsidRPr="00D71D91">
                                    <w:rPr>
                                      <w:rFonts w:ascii="Ebrima" w:hAnsi="Ebrima"/>
                                    </w:rPr>
                                    <w:t xml:space="preserve"> </w:t>
                                  </w:r>
                                  <w:r w:rsidRPr="004D464E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  <w:t>Antal anställda</w:t>
                                  </w:r>
                                  <w:r w:rsidR="00E22EEE" w:rsidRPr="004D464E">
                                    <w:rPr>
                                      <w:rFonts w:ascii="Ebrima" w:hAnsi="Ebrima"/>
                                      <w:b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F07AD28" w14:textId="77777777" w:rsidR="003D3D74" w:rsidRPr="004D464E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</w:pPr>
                                  <w:proofErr w:type="gramStart"/>
                                  <w:r w:rsidRPr="004D464E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  <w:t>0-5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48A89E3" w14:textId="77777777" w:rsidR="003D3D74" w:rsidRPr="004D464E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</w:pPr>
                                  <w:proofErr w:type="gramStart"/>
                                  <w:r w:rsidRPr="004D464E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  <w:t>6-100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1D87F56" w14:textId="58082DA1" w:rsidR="003D3D74" w:rsidRPr="004D464E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</w:pPr>
                                  <w:r w:rsidRPr="004D464E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sv-SE"/>
                                    </w:rPr>
                                    <w:t>101-</w:t>
                                  </w:r>
                                </w:p>
                              </w:tc>
                            </w:tr>
                            <w:tr w:rsidR="003D3D74" w:rsidRPr="00AB4298" w14:paraId="6A9460ED" w14:textId="77777777" w:rsidTr="00C5453B">
                              <w:tc>
                                <w:tcPr>
                                  <w:tcW w:w="1985" w:type="dxa"/>
                                </w:tcPr>
                                <w:p w14:paraId="22A8CF9A" w14:textId="1091896D" w:rsidR="003D3D74" w:rsidRPr="00D71D91" w:rsidRDefault="00640FA8" w:rsidP="003D3D74">
                                  <w:pPr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</w:pPr>
                                  <w:r w:rsidRPr="00323BE8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lang w:eastAsia="sv-SE"/>
                                    </w:rPr>
                                    <w:t xml:space="preserve"> </w:t>
                                  </w:r>
                                  <w:r w:rsidRPr="00D71D91">
                                    <w:rPr>
                                      <w:rFonts w:ascii="Ebrima" w:hAnsi="Ebrima"/>
                                      <w:bCs/>
                                      <w:sz w:val="24"/>
                                      <w:szCs w:val="24"/>
                                      <w:lang w:eastAsia="sv-SE"/>
                                    </w:rPr>
                                    <w:t>Avgift/år</w:t>
                                  </w:r>
                                  <w:r w:rsidRPr="00D71D91"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130FADF" w14:textId="77777777" w:rsidR="003D3D74" w:rsidRPr="00AB4298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</w:pPr>
                                  <w:r w:rsidRPr="00AB4298"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  <w:t>800 kr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F151222" w14:textId="77777777" w:rsidR="003D3D74" w:rsidRPr="00AB4298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</w:pPr>
                                  <w:r w:rsidRPr="00AB4298"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  <w:t>2 400 kr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6656304" w14:textId="77777777" w:rsidR="003D3D74" w:rsidRPr="00AB4298" w:rsidRDefault="003D3D74" w:rsidP="003D3D74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</w:pPr>
                                  <w:r w:rsidRPr="00AB4298">
                                    <w:rPr>
                                      <w:rFonts w:ascii="Ebrima" w:hAnsi="Ebrima"/>
                                      <w:sz w:val="24"/>
                                      <w:szCs w:val="24"/>
                                      <w:lang w:eastAsia="sv-SE"/>
                                    </w:rPr>
                                    <w:t>4 800 kr</w:t>
                                  </w:r>
                                </w:p>
                              </w:tc>
                            </w:tr>
                          </w:tbl>
                          <w:p w14:paraId="59574115" w14:textId="77777777" w:rsidR="003D3D74" w:rsidRPr="003771F1" w:rsidRDefault="003D3D74" w:rsidP="00FB35C1">
                            <w:pPr>
                              <w:spacing w:after="0" w:line="240" w:lineRule="auto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FAEA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.55pt;width:470.3pt;height:48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SALwIAAFIEAAAOAAAAZHJzL2Uyb0RvYy54bWysVMFu2zAMvQ/YPwi6L3bSpm2MOkXWIsOA&#10;oi2QDj0rslwbsEVNUmJ3X78n2UmDbqdhF4Ui6Ufy8SnXN33bsL2yriad8+kk5UxpSUWtX3P+43n9&#10;5Yoz54UuRENa5fxNOX6z/PzpujOZmlFFTaEsA4h2WWdyXnlvsiRxslKtcBMySiNYkm2Fx9W+JoUV&#10;HdDbJpml6UXSkS2MJamcg/duCPJlxC9LJf1jWTrlWZNz9ObjaeO5DWeyvBbZqxWmquXYhviHLlpR&#10;axQ9Qt0JL9jO1n9AtbW05Kj0E0ltQmVZSxVnwDTT9MM0m0oYFWcBOc4caXL/D1Y+7J8sqwvsjjMt&#10;WqzoWfXe7tD/NLDTGZchaWOQ5vuv1IfM0e/gDEP3pW3DL8ZhiIPntyO3AGMSzvnicrZIoQaJ2MUs&#10;vTy7WASc5P1zY53/pqhlwci5xfIip2J/7/yQekgJ1TSt66aBX2SNZh1Qz+Zp/OAYAXijUSMMMTQb&#10;LN9v+3GCLRVvGMzSIAxn5LpG8Xvh/JOwUAJmgbr9I46yIRSh0eKsIvvrb/6QjwUhylkHZeXc/dwJ&#10;qzhrvmusbjE9Pw9SjJfz+eUMF3sa2Z5G9K69JYgX60F30Qz5vjmYpaX2BY9gFaoiJLRE7Zz7g3nr&#10;B73jEUm1WsUkiM8If683RgbowGGg9rl/EdaM/Hus7oEOGhTZhzUMucMiVjtPZR13FAgeWB15h3Dj&#10;lsdHFl7G6T1mvf8VLH8DAAD//wMAUEsDBBQABgAIAAAAIQBqJYcy3gAAAAYBAAAPAAAAZHJzL2Rv&#10;d25yZXYueG1sTI/NTsNADITvSLzDykjc6KYVhJBmU1WRKiQEh5ZeuDlZN4m6PyG7bQNPjznBzeOx&#10;Zj4Xq8kacaYx9N4pmM8SEOQar3vXKti/b+4yECGi02i8IwVfFGBVXl8VmGt/cVs672IrOMSFHBV0&#10;MQ65lKHpyGKY+YEcewc/Wowsx1bqES8cbo1cJEkqLfaOGzocqOqoOe5OVsFLtXnDbb2w2bepnl8P&#10;6+Fz//Gg1O3NtF6CiDTFv2P4xWd0KJmp9iengzAK+JHI2zkINp/ukxREzcNjloIsC/kfv/wBAAD/&#10;/wMAUEsBAi0AFAAGAAgAAAAhALaDOJL+AAAA4QEAABMAAAAAAAAAAAAAAAAAAAAAAFtDb250ZW50&#10;X1R5cGVzXS54bWxQSwECLQAUAAYACAAAACEAOP0h/9YAAACUAQAACwAAAAAAAAAAAAAAAAAvAQAA&#10;X3JlbHMvLnJlbHNQSwECLQAUAAYACAAAACEAK/C0gC8CAABSBAAADgAAAAAAAAAAAAAAAAAuAgAA&#10;ZHJzL2Uyb0RvYy54bWxQSwECLQAUAAYACAAAACEAaiWHMt4AAAAGAQAADwAAAAAAAAAAAAAAAACJ&#10;BAAAZHJzL2Rvd25yZXYueG1sUEsFBgAAAAAEAAQA8wAAAJQFAAAAAA==&#10;" filled="f" stroked="f" strokeweight=".5pt">
                <v:textbox>
                  <w:txbxContent>
                    <w:p w14:paraId="70781A69" w14:textId="77777777" w:rsidR="00C5423B" w:rsidRPr="00421B40" w:rsidRDefault="00C5423B" w:rsidP="00421B40">
                      <w:pPr>
                        <w:rPr>
                          <w:rFonts w:ascii="Ebrima" w:hAnsi="Ebri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1B40">
                        <w:rPr>
                          <w:rStyle w:val="Rubrik2Char"/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>Erbjuds mot kostnad</w:t>
                      </w:r>
                      <w:r w:rsidRPr="00421B40">
                        <w:rPr>
                          <w:rFonts w:ascii="Ebrima" w:hAnsi="Ebri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21B40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>(förmånliga avgifter för medlemmar)</w:t>
                      </w:r>
                    </w:p>
                    <w:p w14:paraId="4A9A17F1" w14:textId="77777777" w:rsidR="00C5423B" w:rsidRPr="00753139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</w:pPr>
                      <w:r w:rsidRPr="00753139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Professionella tjänster i form av </w:t>
                      </w:r>
                      <w:r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specifik </w:t>
                      </w:r>
                      <w:r w:rsidRPr="00753139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rådgivning </w:t>
                      </w:r>
                      <w:r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>rörande</w:t>
                      </w:r>
                      <w:r w:rsidRPr="00753139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>medlemmens arkivmaterial</w:t>
                      </w:r>
                    </w:p>
                    <w:p w14:paraId="149564AD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Möjlighet att </w:t>
                      </w: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>deponera</w:t>
                      </w: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arkiv</w:t>
                      </w: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för förvaring i Arkiv Sörmlands arkivdepå</w:t>
                      </w:r>
                    </w:p>
                    <w:p w14:paraId="4243F872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9E4611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Service: </w:t>
                      </w: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>emottagande, ordnande och förtecknande av överlämnat material</w:t>
                      </w: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9EFEB6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>Hjälp att förteckna arkivmaterialet (Arkivbildaren/medlemmen väljer nivå: enklare arkivredovisning eller detaljerad/fullständig arkivredovisning)</w:t>
                      </w:r>
                    </w:p>
                    <w:p w14:paraId="229E6908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>Anordnande av arkivkurser hos medlemmar</w:t>
                      </w:r>
                    </w:p>
                    <w:p w14:paraId="32301460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Få sin förenings/företags historia nedtecknad </w:t>
                      </w:r>
                    </w:p>
                    <w:p w14:paraId="798A70C0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Möjlighet till deltagande </w:t>
                      </w:r>
                      <w:r w:rsidRPr="00907425">
                        <w:rPr>
                          <w:rFonts w:ascii="Ebrima" w:hAnsi="Ebrima"/>
                          <w:color w:val="000000" w:themeColor="text1"/>
                          <w:sz w:val="24"/>
                          <w:szCs w:val="24"/>
                        </w:rPr>
                        <w:t xml:space="preserve">i utvecklingen av </w:t>
                      </w: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digitalt arkiv (e-arkiv) </w:t>
                      </w:r>
                    </w:p>
                    <w:p w14:paraId="4F1479B3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>Arkiv Sörmlands deltagande i medlemmars egna arrangemang</w:t>
                      </w:r>
                    </w:p>
                    <w:p w14:paraId="5F8D9CEB" w14:textId="77777777" w:rsidR="00C5423B" w:rsidRPr="003771F1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Genomföra gallringsutredningar </w:t>
                      </w:r>
                    </w:p>
                    <w:p w14:paraId="56C9DBDB" w14:textId="77777777" w:rsidR="00C5423B" w:rsidRDefault="00C5423B" w:rsidP="00C5423B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3771F1">
                        <w:rPr>
                          <w:rFonts w:ascii="Ebrima" w:hAnsi="Ebrima"/>
                          <w:sz w:val="24"/>
                          <w:szCs w:val="24"/>
                        </w:rPr>
                        <w:t>Upprättande av dokumenthanteringsplan</w:t>
                      </w: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3A27F2" w14:textId="74EF66A9" w:rsidR="00C5423B" w:rsidRDefault="00C5423B"/>
                    <w:p w14:paraId="7AC410A6" w14:textId="77777777" w:rsidR="003D3D74" w:rsidRPr="004A6038" w:rsidRDefault="003D3D74" w:rsidP="003D3D74">
                      <w:pPr>
                        <w:pStyle w:val="Rubrik1"/>
                        <w:rPr>
                          <w:rFonts w:ascii="Ebrima" w:hAnsi="Ebrima"/>
                        </w:rPr>
                      </w:pPr>
                      <w:r w:rsidRPr="004A6038">
                        <w:rPr>
                          <w:rFonts w:ascii="Ebrima" w:hAnsi="Ebrima"/>
                        </w:rPr>
                        <w:t xml:space="preserve">Övriga priser och avgifter </w:t>
                      </w:r>
                    </w:p>
                    <w:p w14:paraId="4EBFBC6C" w14:textId="77777777" w:rsidR="003D3D74" w:rsidRDefault="003D3D74" w:rsidP="003D3D74">
                      <w:pPr>
                        <w:spacing w:after="0" w:line="240" w:lineRule="auto"/>
                        <w:rPr>
                          <w:rFonts w:ascii="Ebrima" w:hAnsi="Ebrim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9C11970" w14:textId="6459C44B" w:rsidR="005F6D55" w:rsidRPr="005F6D55" w:rsidRDefault="003D3D74" w:rsidP="003D3D74">
                      <w:pPr>
                        <w:spacing w:after="0" w:line="240" w:lineRule="auto"/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</w:pPr>
                      <w:r w:rsidRPr="005F6D55"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  <w:t>Avgifter</w:t>
                      </w:r>
                      <w:r w:rsidR="005F6D55"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  <w:t>na</w:t>
                      </w:r>
                      <w:r w:rsidRPr="005F6D55"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  <w:t xml:space="preserve"> bestäms av styrelsen. </w:t>
                      </w:r>
                    </w:p>
                    <w:p w14:paraId="64D6E687" w14:textId="77777777" w:rsidR="00B871C4" w:rsidRDefault="00B871C4" w:rsidP="003D3D74">
                      <w:pPr>
                        <w:spacing w:after="0" w:line="240" w:lineRule="auto"/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CAC487D" w14:textId="4175F222" w:rsidR="003D3D74" w:rsidRPr="005F6D55" w:rsidRDefault="003D3D74" w:rsidP="003D3D74">
                      <w:pPr>
                        <w:spacing w:after="0" w:line="240" w:lineRule="auto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5F6D55">
                        <w:rPr>
                          <w:rFonts w:ascii="Ebrima" w:hAnsi="Ebrima" w:cstheme="minorHAnsi"/>
                          <w:bCs/>
                          <w:sz w:val="24"/>
                          <w:szCs w:val="24"/>
                        </w:rPr>
                        <w:t>Styrelsen ser över priserna årligen. Basårstart 1 januari 2021</w:t>
                      </w:r>
                      <w:r w:rsidRPr="005F6D55">
                        <w:rPr>
                          <w:rFonts w:ascii="Ebrima" w:hAnsi="Ebrima"/>
                          <w:sz w:val="24"/>
                          <w:szCs w:val="24"/>
                        </w:rPr>
                        <w:t>. Som vägledning kan styrelsen använda konsumentprisindex.</w:t>
                      </w:r>
                    </w:p>
                    <w:p w14:paraId="6865A14C" w14:textId="77777777" w:rsidR="003D3D74" w:rsidRPr="003771F1" w:rsidRDefault="003D3D74" w:rsidP="003D3D74">
                      <w:pPr>
                        <w:spacing w:after="0" w:line="240" w:lineRule="auto"/>
                        <w:rPr>
                          <w:rFonts w:ascii="Ebrima" w:hAnsi="Ebrim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B22CE1D" w14:textId="5A38F8BE" w:rsidR="00811109" w:rsidRDefault="003D3D74" w:rsidP="00FB35C1">
                      <w:pPr>
                        <w:pStyle w:val="Rubrik2"/>
                        <w:rPr>
                          <w:rFonts w:ascii="Ebrima" w:hAnsi="Ebrima"/>
                        </w:rPr>
                      </w:pPr>
                      <w:r w:rsidRPr="00FB35C1">
                        <w:rPr>
                          <w:rFonts w:ascii="Ebrima" w:hAnsi="Ebrima"/>
                        </w:rPr>
                        <w:t>Serviceavgift</w:t>
                      </w:r>
                    </w:p>
                    <w:p w14:paraId="56AB89A8" w14:textId="77777777" w:rsidR="002A79D0" w:rsidRPr="00C726AD" w:rsidRDefault="002A79D0" w:rsidP="002A79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lrutntljust"/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1417"/>
                        <w:gridCol w:w="1418"/>
                        <w:gridCol w:w="1276"/>
                      </w:tblGrid>
                      <w:tr w:rsidR="003D3D74" w:rsidRPr="00AB4298" w14:paraId="7999F715" w14:textId="77777777" w:rsidTr="00C5453B">
                        <w:tc>
                          <w:tcPr>
                            <w:tcW w:w="1985" w:type="dxa"/>
                          </w:tcPr>
                          <w:p w14:paraId="6A2EC34F" w14:textId="3F007B93" w:rsidR="003D3D74" w:rsidRPr="004D464E" w:rsidRDefault="003D3D74" w:rsidP="00640FA8">
                            <w:pPr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</w:pPr>
                            <w:r w:rsidRPr="00D71D91">
                              <w:rPr>
                                <w:rFonts w:ascii="Ebrima" w:hAnsi="Ebrima"/>
                              </w:rPr>
                              <w:t xml:space="preserve"> </w:t>
                            </w:r>
                            <w:r w:rsidRPr="004D464E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  <w:t>Antal anställda</w:t>
                            </w:r>
                            <w:r w:rsidR="00E22EEE" w:rsidRPr="004D464E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F07AD28" w14:textId="77777777" w:rsidR="003D3D74" w:rsidRPr="004D464E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</w:pPr>
                            <w:proofErr w:type="gramStart"/>
                            <w:r w:rsidRPr="004D464E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  <w:t>0-5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</w:tcPr>
                          <w:p w14:paraId="048A89E3" w14:textId="77777777" w:rsidR="003D3D74" w:rsidRPr="004D464E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</w:pPr>
                            <w:proofErr w:type="gramStart"/>
                            <w:r w:rsidRPr="004D464E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  <w:t>6-100</w:t>
                            </w:r>
                            <w:proofErr w:type="gramEnd"/>
                          </w:p>
                        </w:tc>
                        <w:tc>
                          <w:tcPr>
                            <w:tcW w:w="1276" w:type="dxa"/>
                          </w:tcPr>
                          <w:p w14:paraId="51D87F56" w14:textId="58082DA1" w:rsidR="003D3D74" w:rsidRPr="004D464E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</w:pPr>
                            <w:r w:rsidRPr="004D464E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u w:val="single"/>
                                <w:lang w:eastAsia="sv-SE"/>
                              </w:rPr>
                              <w:t>101-</w:t>
                            </w:r>
                          </w:p>
                        </w:tc>
                      </w:tr>
                      <w:tr w:rsidR="003D3D74" w:rsidRPr="00AB4298" w14:paraId="6A9460ED" w14:textId="77777777" w:rsidTr="00C5453B">
                        <w:tc>
                          <w:tcPr>
                            <w:tcW w:w="1985" w:type="dxa"/>
                          </w:tcPr>
                          <w:p w14:paraId="22A8CF9A" w14:textId="1091896D" w:rsidR="003D3D74" w:rsidRPr="00D71D91" w:rsidRDefault="00640FA8" w:rsidP="003D3D74">
                            <w:pPr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323BE8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lang w:eastAsia="sv-SE"/>
                              </w:rPr>
                              <w:t xml:space="preserve"> </w:t>
                            </w:r>
                            <w:r w:rsidRPr="00D71D91">
                              <w:rPr>
                                <w:rFonts w:ascii="Ebrima" w:hAnsi="Ebrima"/>
                                <w:bCs/>
                                <w:sz w:val="24"/>
                                <w:szCs w:val="24"/>
                                <w:lang w:eastAsia="sv-SE"/>
                              </w:rPr>
                              <w:t>Avgift/år</w:t>
                            </w:r>
                            <w:r w:rsidRPr="00D71D91"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130FADF" w14:textId="77777777" w:rsidR="003D3D74" w:rsidRPr="00AB4298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AB4298"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  <w:t>800 kr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F151222" w14:textId="77777777" w:rsidR="003D3D74" w:rsidRPr="00AB4298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AB4298"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  <w:t>2 400 kr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6656304" w14:textId="77777777" w:rsidR="003D3D74" w:rsidRPr="00AB4298" w:rsidRDefault="003D3D74" w:rsidP="003D3D74">
                            <w:pPr>
                              <w:jc w:val="center"/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AB4298">
                              <w:rPr>
                                <w:rFonts w:ascii="Ebrima" w:hAnsi="Ebrima"/>
                                <w:sz w:val="24"/>
                                <w:szCs w:val="24"/>
                                <w:lang w:eastAsia="sv-SE"/>
                              </w:rPr>
                              <w:t>4 800 kr</w:t>
                            </w:r>
                          </w:p>
                        </w:tc>
                      </w:tr>
                    </w:tbl>
                    <w:p w14:paraId="59574115" w14:textId="77777777" w:rsidR="003D3D74" w:rsidRPr="003771F1" w:rsidRDefault="003D3D74" w:rsidP="00FB35C1">
                      <w:pPr>
                        <w:spacing w:after="0" w:line="240" w:lineRule="auto"/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B5C">
        <w:rPr>
          <w:rFonts w:ascii="Ebrima" w:hAnsi="Ebrima"/>
          <w:b/>
          <w:sz w:val="24"/>
          <w:szCs w:val="24"/>
        </w:rPr>
        <w:br w:type="page"/>
      </w:r>
    </w:p>
    <w:p w14:paraId="60D71166" w14:textId="2E6229B4" w:rsidR="00ED3B4C" w:rsidRPr="00047706" w:rsidRDefault="00ED3B4C" w:rsidP="00047706">
      <w:pPr>
        <w:rPr>
          <w:rFonts w:ascii="Ebrima" w:hAnsi="Ebrima"/>
          <w:sz w:val="24"/>
          <w:szCs w:val="24"/>
        </w:rPr>
      </w:pPr>
      <w:r w:rsidRPr="00047706">
        <w:rPr>
          <w:rFonts w:ascii="Ebrima" w:hAnsi="Ebrima"/>
          <w:sz w:val="24"/>
          <w:szCs w:val="24"/>
        </w:rPr>
        <w:lastRenderedPageBreak/>
        <w:t>Serviceavgiften omfattar</w:t>
      </w:r>
      <w:r w:rsidR="00564191" w:rsidRPr="00047706">
        <w:rPr>
          <w:rFonts w:ascii="Ebrima" w:hAnsi="Ebrima"/>
          <w:sz w:val="24"/>
          <w:szCs w:val="24"/>
        </w:rPr>
        <w:t>:</w:t>
      </w:r>
    </w:p>
    <w:p w14:paraId="35C35F7B" w14:textId="181F4DB8" w:rsidR="00ED3B4C" w:rsidRPr="003771F1" w:rsidRDefault="00ED3B4C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E</w:t>
      </w:r>
      <w:r w:rsidR="00DE4F84" w:rsidRPr="003771F1">
        <w:rPr>
          <w:rFonts w:ascii="Ebrima" w:hAnsi="Ebrima"/>
          <w:sz w:val="24"/>
          <w:szCs w:val="24"/>
        </w:rPr>
        <w:t>rbjudande om e</w:t>
      </w:r>
      <w:r w:rsidRPr="003771F1">
        <w:rPr>
          <w:rFonts w:ascii="Ebrima" w:hAnsi="Ebrima"/>
          <w:sz w:val="24"/>
          <w:szCs w:val="24"/>
        </w:rPr>
        <w:t xml:space="preserve">tt </w:t>
      </w:r>
      <w:r w:rsidR="00DE4F84" w:rsidRPr="003771F1">
        <w:rPr>
          <w:rFonts w:ascii="Ebrima" w:hAnsi="Ebrima"/>
          <w:sz w:val="24"/>
          <w:szCs w:val="24"/>
        </w:rPr>
        <w:t xml:space="preserve">konsultativt </w:t>
      </w:r>
      <w:r w:rsidRPr="003771F1">
        <w:rPr>
          <w:rFonts w:ascii="Ebrima" w:hAnsi="Ebrima"/>
          <w:sz w:val="24"/>
          <w:szCs w:val="24"/>
        </w:rPr>
        <w:t xml:space="preserve">kundbesök per år </w:t>
      </w:r>
      <w:r w:rsidR="00DE4F84" w:rsidRPr="003771F1">
        <w:rPr>
          <w:rFonts w:ascii="Ebrima" w:hAnsi="Ebrima"/>
          <w:sz w:val="24"/>
          <w:szCs w:val="24"/>
        </w:rPr>
        <w:t xml:space="preserve">vid behov </w:t>
      </w:r>
      <w:r w:rsidRPr="003771F1">
        <w:rPr>
          <w:rFonts w:ascii="Ebrima" w:hAnsi="Ebrima"/>
          <w:sz w:val="24"/>
          <w:szCs w:val="24"/>
        </w:rPr>
        <w:t>(företaget kontaktar Arkiv Sörmland)</w:t>
      </w:r>
    </w:p>
    <w:p w14:paraId="2332BAF7" w14:textId="04833F09" w:rsidR="00ED3B4C" w:rsidRPr="003771F1" w:rsidRDefault="00564191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Besvarande av e</w:t>
      </w:r>
      <w:r w:rsidR="00ED3B4C" w:rsidRPr="003771F1">
        <w:rPr>
          <w:rFonts w:ascii="Ebrima" w:hAnsi="Ebrima"/>
          <w:sz w:val="24"/>
          <w:szCs w:val="24"/>
        </w:rPr>
        <w:t>nkla</w:t>
      </w:r>
      <w:r w:rsidRPr="003771F1">
        <w:rPr>
          <w:rFonts w:ascii="Ebrima" w:hAnsi="Ebrima"/>
          <w:sz w:val="24"/>
          <w:szCs w:val="24"/>
        </w:rPr>
        <w:t>re</w:t>
      </w:r>
      <w:r w:rsidR="00ED3B4C" w:rsidRPr="003771F1">
        <w:rPr>
          <w:rFonts w:ascii="Ebrima" w:hAnsi="Ebrima"/>
          <w:sz w:val="24"/>
          <w:szCs w:val="24"/>
        </w:rPr>
        <w:t xml:space="preserve"> forskningsförfrågningar </w:t>
      </w:r>
      <w:r w:rsidR="009E4611">
        <w:rPr>
          <w:rFonts w:ascii="Ebrima" w:hAnsi="Ebrima"/>
          <w:sz w:val="24"/>
          <w:szCs w:val="24"/>
        </w:rPr>
        <w:t>ur</w:t>
      </w:r>
      <w:r w:rsidR="00ED3B4C" w:rsidRPr="003771F1">
        <w:rPr>
          <w:rFonts w:ascii="Ebrima" w:hAnsi="Ebrima"/>
          <w:sz w:val="24"/>
          <w:szCs w:val="24"/>
        </w:rPr>
        <w:t xml:space="preserve"> det egna arkivet</w:t>
      </w:r>
    </w:p>
    <w:p w14:paraId="6C3B61EE" w14:textId="2BEA44FA" w:rsidR="00ED3B4C" w:rsidRPr="003771F1" w:rsidRDefault="00ED3B4C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Grundläggande stöd till företaget för att förbereda för digital arkivering i </w:t>
      </w:r>
      <w:r w:rsidRPr="00872BBB">
        <w:rPr>
          <w:rFonts w:ascii="Ebrima" w:hAnsi="Ebrima"/>
          <w:sz w:val="24"/>
          <w:szCs w:val="24"/>
        </w:rPr>
        <w:t>www.enskildaarkivet.se</w:t>
      </w:r>
      <w:r w:rsidRPr="003771F1">
        <w:rPr>
          <w:rFonts w:ascii="Ebrima" w:hAnsi="Ebrima"/>
          <w:sz w:val="24"/>
          <w:szCs w:val="24"/>
        </w:rPr>
        <w:t xml:space="preserve"> </w:t>
      </w:r>
    </w:p>
    <w:p w14:paraId="4457AE65" w14:textId="3B1DC39B" w:rsidR="00DE4F84" w:rsidRPr="003771F1" w:rsidRDefault="00A06E9F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Besvarande av</w:t>
      </w:r>
      <w:r w:rsidR="00DE4F84" w:rsidRPr="003771F1">
        <w:rPr>
          <w:rFonts w:ascii="Ebrima" w:hAnsi="Ebrima"/>
          <w:sz w:val="24"/>
          <w:szCs w:val="24"/>
        </w:rPr>
        <w:t xml:space="preserve"> inkommande forskningsförfrågningar från forskare och allmänhet gällande företagets arkiv</w:t>
      </w:r>
    </w:p>
    <w:p w14:paraId="68032B33" w14:textId="70F0FCD8" w:rsidR="00DE4F84" w:rsidRPr="003771F1" w:rsidRDefault="00DE4F84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Tillgängliggöra</w:t>
      </w:r>
      <w:r w:rsidR="009E4611">
        <w:rPr>
          <w:rFonts w:ascii="Ebrima" w:hAnsi="Ebrima"/>
          <w:sz w:val="24"/>
          <w:szCs w:val="24"/>
        </w:rPr>
        <w:t>nde av</w:t>
      </w:r>
      <w:r w:rsidRPr="003771F1">
        <w:rPr>
          <w:rFonts w:ascii="Ebrima" w:hAnsi="Ebrima"/>
          <w:sz w:val="24"/>
          <w:szCs w:val="24"/>
        </w:rPr>
        <w:t xml:space="preserve"> </w:t>
      </w:r>
      <w:r w:rsidR="00112ADB">
        <w:rPr>
          <w:rFonts w:ascii="Ebrima" w:hAnsi="Ebrima"/>
          <w:sz w:val="24"/>
          <w:szCs w:val="24"/>
        </w:rPr>
        <w:t xml:space="preserve">företagets </w:t>
      </w:r>
      <w:r w:rsidR="00112ADB">
        <w:rPr>
          <w:rFonts w:ascii="Ebrima" w:hAnsi="Ebrima" w:cs="Times New Roman"/>
          <w:sz w:val="24"/>
          <w:szCs w:val="24"/>
        </w:rPr>
        <w:t>arkivförteckning</w:t>
      </w:r>
      <w:r w:rsidR="00C94AE6" w:rsidRPr="003771F1">
        <w:rPr>
          <w:rFonts w:ascii="Ebrima" w:hAnsi="Ebrima"/>
          <w:sz w:val="24"/>
          <w:szCs w:val="24"/>
        </w:rPr>
        <w:t xml:space="preserve"> </w:t>
      </w:r>
      <w:r w:rsidRPr="003771F1">
        <w:rPr>
          <w:rFonts w:ascii="Ebrima" w:hAnsi="Ebrima"/>
          <w:sz w:val="24"/>
          <w:szCs w:val="24"/>
        </w:rPr>
        <w:t xml:space="preserve">genom </w:t>
      </w:r>
      <w:r w:rsidR="00066183">
        <w:rPr>
          <w:rFonts w:ascii="Ebrima" w:hAnsi="Ebrima"/>
          <w:sz w:val="24"/>
          <w:szCs w:val="24"/>
        </w:rPr>
        <w:t>Nationell</w:t>
      </w:r>
      <w:r w:rsidRPr="003771F1">
        <w:rPr>
          <w:rFonts w:ascii="Ebrima" w:hAnsi="Ebrima"/>
          <w:sz w:val="24"/>
          <w:szCs w:val="24"/>
        </w:rPr>
        <w:t xml:space="preserve"> arkivdatabas</w:t>
      </w:r>
      <w:r w:rsidR="00C94AE6" w:rsidRPr="003771F1">
        <w:rPr>
          <w:rFonts w:ascii="Ebrima" w:hAnsi="Ebrima"/>
          <w:sz w:val="24"/>
          <w:szCs w:val="24"/>
        </w:rPr>
        <w:t>, NAD</w:t>
      </w:r>
    </w:p>
    <w:p w14:paraId="2156F0F3" w14:textId="585F9BEA" w:rsidR="008F42A3" w:rsidRDefault="008F42A3" w:rsidP="003771F1">
      <w:pPr>
        <w:pStyle w:val="Liststycke"/>
        <w:numPr>
          <w:ilvl w:val="0"/>
          <w:numId w:val="3"/>
        </w:num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Möjlighet att förvara arkiv (</w:t>
      </w:r>
      <w:r w:rsidR="00155C41">
        <w:rPr>
          <w:rFonts w:ascii="Ebrima" w:hAnsi="Ebrima"/>
          <w:sz w:val="24"/>
          <w:szCs w:val="24"/>
        </w:rPr>
        <w:t>depositions</w:t>
      </w:r>
      <w:r w:rsidRPr="003771F1">
        <w:rPr>
          <w:rFonts w:ascii="Ebrima" w:hAnsi="Ebrima"/>
          <w:sz w:val="24"/>
          <w:szCs w:val="24"/>
        </w:rPr>
        <w:t>avgift</w:t>
      </w:r>
      <w:r w:rsidR="00155C41">
        <w:rPr>
          <w:rFonts w:ascii="Ebrima" w:hAnsi="Ebrima"/>
          <w:sz w:val="24"/>
          <w:szCs w:val="24"/>
        </w:rPr>
        <w:t>er</w:t>
      </w:r>
      <w:r w:rsidRPr="003771F1">
        <w:rPr>
          <w:rFonts w:ascii="Ebrima" w:hAnsi="Ebrima"/>
          <w:sz w:val="24"/>
          <w:szCs w:val="24"/>
        </w:rPr>
        <w:t xml:space="preserve"> tillkommer enligt nedan)</w:t>
      </w:r>
    </w:p>
    <w:p w14:paraId="57ED240B" w14:textId="481189F7" w:rsidR="003771F1" w:rsidRDefault="003771F1" w:rsidP="003771F1">
      <w:pPr>
        <w:spacing w:after="0" w:line="240" w:lineRule="auto"/>
        <w:rPr>
          <w:rFonts w:ascii="Ebrima" w:hAnsi="Ebrima" w:cstheme="minorHAnsi"/>
          <w:b/>
          <w:sz w:val="24"/>
          <w:szCs w:val="24"/>
        </w:rPr>
      </w:pPr>
    </w:p>
    <w:p w14:paraId="25256859" w14:textId="597268DB" w:rsidR="00ED3B4C" w:rsidRPr="008F4423" w:rsidRDefault="00112ADB" w:rsidP="008F4423">
      <w:pPr>
        <w:pStyle w:val="Rubrik2"/>
        <w:rPr>
          <w:rFonts w:ascii="Ebrima" w:hAnsi="Ebrima"/>
        </w:rPr>
      </w:pPr>
      <w:r w:rsidRPr="008F4423">
        <w:rPr>
          <w:rFonts w:ascii="Ebrima" w:hAnsi="Ebrima"/>
        </w:rPr>
        <w:t>D</w:t>
      </w:r>
      <w:r w:rsidR="00ED3B4C" w:rsidRPr="008F4423">
        <w:rPr>
          <w:rFonts w:ascii="Ebrima" w:hAnsi="Ebrima"/>
        </w:rPr>
        <w:t>eposition</w:t>
      </w:r>
      <w:r w:rsidRPr="008F4423">
        <w:rPr>
          <w:rFonts w:ascii="Ebrima" w:hAnsi="Ebrima"/>
        </w:rPr>
        <w:t xml:space="preserve">savgift </w:t>
      </w:r>
    </w:p>
    <w:p w14:paraId="0F55CFC4" w14:textId="77777777" w:rsidR="002A79D0" w:rsidRPr="00C726AD" w:rsidRDefault="002A79D0" w:rsidP="003771F1">
      <w:pPr>
        <w:spacing w:after="0" w:line="240" w:lineRule="auto"/>
        <w:rPr>
          <w:rFonts w:ascii="Ebrima" w:hAnsi="Ebrima" w:cstheme="minorHAnsi"/>
          <w:bCs/>
          <w:color w:val="000000" w:themeColor="text1"/>
          <w:sz w:val="20"/>
          <w:szCs w:val="20"/>
        </w:rPr>
      </w:pPr>
    </w:p>
    <w:p w14:paraId="4405FBE7" w14:textId="1B61BB29" w:rsidR="00112ADB" w:rsidRPr="00D23370" w:rsidRDefault="009E4611" w:rsidP="003771F1">
      <w:pPr>
        <w:spacing w:after="0" w:line="240" w:lineRule="auto"/>
        <w:rPr>
          <w:rFonts w:ascii="Ebrima" w:hAnsi="Ebrima" w:cstheme="minorHAnsi"/>
          <w:bCs/>
          <w:color w:val="000000" w:themeColor="text1"/>
          <w:sz w:val="24"/>
          <w:szCs w:val="24"/>
        </w:rPr>
      </w:pPr>
      <w:r w:rsidRPr="00D23370">
        <w:rPr>
          <w:rFonts w:ascii="Ebrima" w:hAnsi="Ebrima" w:cstheme="minorHAnsi"/>
          <w:bCs/>
          <w:color w:val="000000" w:themeColor="text1"/>
          <w:sz w:val="24"/>
          <w:szCs w:val="24"/>
        </w:rPr>
        <w:t>A</w:t>
      </w:r>
      <w:r w:rsidR="00FB35C1">
        <w:rPr>
          <w:rFonts w:ascii="Ebrima" w:hAnsi="Ebrima" w:cstheme="minorHAnsi"/>
          <w:bCs/>
          <w:color w:val="000000" w:themeColor="text1"/>
          <w:sz w:val="24"/>
          <w:szCs w:val="24"/>
        </w:rPr>
        <w:t>v</w:t>
      </w:r>
      <w:r w:rsidR="008F4423">
        <w:rPr>
          <w:rFonts w:ascii="Ebrima" w:hAnsi="Ebrima" w:cstheme="minorHAnsi"/>
          <w:bCs/>
          <w:color w:val="000000" w:themeColor="text1"/>
          <w:sz w:val="24"/>
          <w:szCs w:val="24"/>
        </w:rPr>
        <w:t>giften a</w:t>
      </w:r>
      <w:r w:rsidRPr="00D23370">
        <w:rPr>
          <w:rFonts w:ascii="Ebrima" w:hAnsi="Ebrima" w:cstheme="minorHAnsi"/>
          <w:bCs/>
          <w:color w:val="000000" w:themeColor="text1"/>
          <w:sz w:val="24"/>
          <w:szCs w:val="24"/>
        </w:rPr>
        <w:t>vser årlig kostnad för förvaring</w:t>
      </w:r>
      <w:r w:rsidR="00B65880">
        <w:rPr>
          <w:rFonts w:ascii="Ebrima" w:hAnsi="Ebrima" w:cstheme="minorHAnsi"/>
          <w:bCs/>
          <w:color w:val="000000" w:themeColor="text1"/>
          <w:sz w:val="24"/>
          <w:szCs w:val="24"/>
        </w:rPr>
        <w:t>/deposition</w:t>
      </w:r>
      <w:r w:rsidRPr="00D23370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 i Arkiv Sörmlands </w:t>
      </w:r>
      <w:r w:rsidR="00581733" w:rsidRPr="00D23370">
        <w:rPr>
          <w:rFonts w:ascii="Ebrima" w:hAnsi="Ebrima" w:cstheme="minorHAnsi"/>
          <w:bCs/>
          <w:color w:val="000000" w:themeColor="text1"/>
          <w:sz w:val="24"/>
          <w:szCs w:val="24"/>
        </w:rPr>
        <w:t>arkiv</w:t>
      </w:r>
      <w:r w:rsidRPr="00D23370">
        <w:rPr>
          <w:rFonts w:ascii="Ebrima" w:hAnsi="Ebrima" w:cstheme="minorHAnsi"/>
          <w:bCs/>
          <w:color w:val="000000" w:themeColor="text1"/>
          <w:sz w:val="24"/>
          <w:szCs w:val="24"/>
        </w:rPr>
        <w:t>depå respektive e-arkiv</w:t>
      </w:r>
      <w:r w:rsidR="00FB35C1">
        <w:rPr>
          <w:rFonts w:ascii="Ebrima" w:hAnsi="Ebrima" w:cstheme="minorHAnsi"/>
          <w:bCs/>
          <w:color w:val="000000" w:themeColor="text1"/>
          <w:sz w:val="24"/>
          <w:szCs w:val="24"/>
        </w:rPr>
        <w:t>.</w:t>
      </w:r>
      <w:r w:rsidR="00CC3CAD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 </w:t>
      </w:r>
      <w:r w:rsidR="0093414B">
        <w:rPr>
          <w:rFonts w:ascii="Ebrima" w:hAnsi="Ebrima" w:cstheme="minorHAnsi"/>
          <w:bCs/>
          <w:color w:val="000000" w:themeColor="text1"/>
          <w:sz w:val="24"/>
          <w:szCs w:val="24"/>
        </w:rPr>
        <w:t>Lokala f</w:t>
      </w:r>
      <w:r w:rsidR="007B1243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öreningsarkiv förvaras </w:t>
      </w:r>
      <w:r w:rsidR="00102914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i regel </w:t>
      </w:r>
      <w:r w:rsidR="007B1243">
        <w:rPr>
          <w:rFonts w:ascii="Ebrima" w:hAnsi="Ebrima" w:cstheme="minorHAnsi"/>
          <w:bCs/>
          <w:color w:val="000000" w:themeColor="text1"/>
          <w:sz w:val="24"/>
          <w:szCs w:val="24"/>
        </w:rPr>
        <w:t>kostnadsfritt hos</w:t>
      </w:r>
      <w:r w:rsidR="00A249D6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 kommun</w:t>
      </w:r>
      <w:r w:rsidR="00CC3CAD">
        <w:rPr>
          <w:rFonts w:ascii="Ebrima" w:hAnsi="Ebrima" w:cstheme="minorHAnsi"/>
          <w:bCs/>
          <w:color w:val="000000" w:themeColor="text1"/>
          <w:sz w:val="24"/>
          <w:szCs w:val="24"/>
        </w:rPr>
        <w:t>-</w:t>
      </w:r>
      <w:r w:rsidR="00A249D6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arkivet på </w:t>
      </w:r>
      <w:r w:rsidR="002A5EBC">
        <w:rPr>
          <w:rFonts w:ascii="Ebrima" w:hAnsi="Ebrima" w:cstheme="minorHAnsi"/>
          <w:bCs/>
          <w:color w:val="000000" w:themeColor="text1"/>
          <w:sz w:val="24"/>
          <w:szCs w:val="24"/>
        </w:rPr>
        <w:t>orten där föreningen är verksam</w:t>
      </w:r>
      <w:r w:rsidR="00FB35C1">
        <w:rPr>
          <w:rFonts w:ascii="Ebrima" w:hAnsi="Ebrima" w:cstheme="minorHAnsi"/>
          <w:bCs/>
          <w:color w:val="000000" w:themeColor="text1"/>
          <w:sz w:val="24"/>
          <w:szCs w:val="24"/>
        </w:rPr>
        <w:t>.</w:t>
      </w:r>
      <w:r w:rsidR="007B1243">
        <w:rPr>
          <w:rFonts w:ascii="Ebrima" w:hAnsi="Ebrima" w:cstheme="minorHAnsi"/>
          <w:bCs/>
          <w:color w:val="000000" w:themeColor="text1"/>
          <w:sz w:val="24"/>
          <w:szCs w:val="24"/>
        </w:rPr>
        <w:t xml:space="preserve"> </w:t>
      </w:r>
    </w:p>
    <w:p w14:paraId="17E9A8A1" w14:textId="79F6ED58" w:rsidR="00581733" w:rsidRPr="00AB4298" w:rsidRDefault="00581733" w:rsidP="003771F1">
      <w:pPr>
        <w:spacing w:after="0" w:line="240" w:lineRule="auto"/>
        <w:rPr>
          <w:rFonts w:ascii="Ebrima" w:hAnsi="Ebrima" w:cstheme="minorHAnsi"/>
          <w:bCs/>
          <w:sz w:val="24"/>
          <w:szCs w:val="24"/>
        </w:rP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2830"/>
        <w:gridCol w:w="3402"/>
      </w:tblGrid>
      <w:tr w:rsidR="00581733" w:rsidRPr="0044345A" w14:paraId="13B162FE" w14:textId="77777777" w:rsidTr="00C5453B">
        <w:tc>
          <w:tcPr>
            <w:tcW w:w="2830" w:type="dxa"/>
          </w:tcPr>
          <w:p w14:paraId="50D1209C" w14:textId="4DF3FC8C" w:rsidR="00581733" w:rsidRPr="0044345A" w:rsidRDefault="00581733" w:rsidP="00581733">
            <w:pPr>
              <w:rPr>
                <w:rFonts w:ascii="Ebrima" w:hAnsi="Ebrima" w:cstheme="minorHAnsi"/>
                <w:bCs/>
                <w:sz w:val="24"/>
                <w:szCs w:val="24"/>
                <w:u w:val="single"/>
              </w:rPr>
            </w:pPr>
            <w:r w:rsidRPr="0044345A">
              <w:rPr>
                <w:rFonts w:ascii="Ebrima" w:hAnsi="Ebrima" w:cstheme="minorHAnsi"/>
                <w:bCs/>
                <w:sz w:val="24"/>
                <w:szCs w:val="24"/>
                <w:u w:val="single"/>
              </w:rPr>
              <w:t>Typ av arkiv</w:t>
            </w:r>
          </w:p>
        </w:tc>
        <w:tc>
          <w:tcPr>
            <w:tcW w:w="3402" w:type="dxa"/>
          </w:tcPr>
          <w:p w14:paraId="01DCEE5F" w14:textId="49D22079" w:rsidR="00581733" w:rsidRPr="0044345A" w:rsidRDefault="00581733" w:rsidP="00581733">
            <w:pPr>
              <w:rPr>
                <w:rFonts w:ascii="Ebrima" w:hAnsi="Ebrima" w:cstheme="minorHAnsi"/>
                <w:bCs/>
                <w:sz w:val="24"/>
                <w:szCs w:val="24"/>
                <w:u w:val="single"/>
              </w:rPr>
            </w:pPr>
            <w:r w:rsidRPr="0044345A">
              <w:rPr>
                <w:rFonts w:ascii="Ebrima" w:hAnsi="Ebrima" w:cstheme="minorHAnsi"/>
                <w:bCs/>
                <w:sz w:val="24"/>
                <w:szCs w:val="24"/>
                <w:u w:val="single"/>
              </w:rPr>
              <w:t>Avgift</w:t>
            </w:r>
          </w:p>
        </w:tc>
      </w:tr>
      <w:tr w:rsidR="00581733" w:rsidRPr="00AB4298" w14:paraId="70FAA5DF" w14:textId="77777777" w:rsidTr="00C5453B">
        <w:tc>
          <w:tcPr>
            <w:tcW w:w="2830" w:type="dxa"/>
          </w:tcPr>
          <w:p w14:paraId="08803F65" w14:textId="5CBDD5FC" w:rsidR="00581733" w:rsidRPr="00AB4298" w:rsidRDefault="00581733" w:rsidP="00581733">
            <w:pPr>
              <w:rPr>
                <w:rFonts w:ascii="Ebrima" w:hAnsi="Ebrima" w:cstheme="minorHAnsi"/>
                <w:bCs/>
                <w:sz w:val="24"/>
                <w:szCs w:val="24"/>
              </w:rPr>
            </w:pPr>
            <w:r w:rsidRPr="00AB4298">
              <w:rPr>
                <w:rFonts w:ascii="Ebrima" w:hAnsi="Ebrima" w:cstheme="minorHAnsi"/>
                <w:bCs/>
                <w:sz w:val="24"/>
                <w:szCs w:val="24"/>
              </w:rPr>
              <w:t>Analoga arkiv</w:t>
            </w:r>
            <w:r w:rsidR="00AA7FA6" w:rsidRPr="00AB4298">
              <w:rPr>
                <w:rFonts w:ascii="Ebrima" w:hAnsi="Ebrima" w:cstheme="minorHAnsi"/>
                <w:bCs/>
                <w:sz w:val="24"/>
                <w:szCs w:val="24"/>
              </w:rPr>
              <w:t xml:space="preserve"> (papper)</w:t>
            </w:r>
          </w:p>
        </w:tc>
        <w:tc>
          <w:tcPr>
            <w:tcW w:w="3402" w:type="dxa"/>
          </w:tcPr>
          <w:p w14:paraId="3B0CB14D" w14:textId="46C2C92E" w:rsidR="00581733" w:rsidRPr="00AB4298" w:rsidRDefault="00581733" w:rsidP="00581733">
            <w:pPr>
              <w:rPr>
                <w:rFonts w:ascii="Ebrima" w:hAnsi="Ebrima"/>
                <w:sz w:val="24"/>
                <w:szCs w:val="24"/>
              </w:rPr>
            </w:pPr>
            <w:proofErr w:type="gramStart"/>
            <w:r w:rsidRPr="00AB4298">
              <w:rPr>
                <w:rFonts w:ascii="Ebrima" w:hAnsi="Ebrima"/>
                <w:sz w:val="24"/>
                <w:szCs w:val="24"/>
              </w:rPr>
              <w:t>364:-</w:t>
            </w:r>
            <w:proofErr w:type="gramEnd"/>
            <w:r w:rsidRPr="00AB4298">
              <w:rPr>
                <w:rFonts w:ascii="Ebrima" w:hAnsi="Ebrima"/>
                <w:sz w:val="24"/>
                <w:szCs w:val="24"/>
              </w:rPr>
              <w:t xml:space="preserve"> /påbörjad hyllmeter</w:t>
            </w:r>
          </w:p>
        </w:tc>
      </w:tr>
      <w:tr w:rsidR="00581733" w:rsidRPr="00AB4298" w14:paraId="3B5ED1BA" w14:textId="77777777" w:rsidTr="00C5453B">
        <w:tc>
          <w:tcPr>
            <w:tcW w:w="2830" w:type="dxa"/>
          </w:tcPr>
          <w:p w14:paraId="172F71C3" w14:textId="1AA5B8BF" w:rsidR="00581733" w:rsidRPr="00AB4298" w:rsidRDefault="00581733" w:rsidP="00581733">
            <w:pPr>
              <w:rPr>
                <w:rFonts w:ascii="Ebrima" w:hAnsi="Ebrima" w:cstheme="minorHAnsi"/>
                <w:bCs/>
                <w:sz w:val="24"/>
                <w:szCs w:val="24"/>
              </w:rPr>
            </w:pPr>
            <w:r w:rsidRPr="00AB4298">
              <w:rPr>
                <w:rFonts w:ascii="Ebrima" w:hAnsi="Ebrima"/>
                <w:bCs/>
                <w:sz w:val="24"/>
                <w:szCs w:val="24"/>
              </w:rPr>
              <w:t>Digitala arkiv</w:t>
            </w:r>
            <w:r w:rsidR="00AA7FA6" w:rsidRPr="00AB4298">
              <w:rPr>
                <w:rFonts w:ascii="Ebrima" w:hAnsi="Ebrima"/>
                <w:bCs/>
                <w:sz w:val="24"/>
                <w:szCs w:val="24"/>
              </w:rPr>
              <w:t xml:space="preserve"> (data)</w:t>
            </w:r>
          </w:p>
        </w:tc>
        <w:tc>
          <w:tcPr>
            <w:tcW w:w="3402" w:type="dxa"/>
          </w:tcPr>
          <w:p w14:paraId="122BF4E6" w14:textId="41F805FB" w:rsidR="00581733" w:rsidRPr="00AB4298" w:rsidRDefault="00581733" w:rsidP="00581733">
            <w:pPr>
              <w:rPr>
                <w:rFonts w:ascii="Ebrima" w:hAnsi="Ebrima" w:cstheme="minorHAnsi"/>
                <w:bCs/>
                <w:sz w:val="24"/>
                <w:szCs w:val="24"/>
              </w:rPr>
            </w:pPr>
            <w:proofErr w:type="gramStart"/>
            <w:r w:rsidRPr="00AB4298">
              <w:rPr>
                <w:rFonts w:ascii="Ebrima" w:hAnsi="Ebrima"/>
                <w:bCs/>
                <w:sz w:val="24"/>
                <w:szCs w:val="24"/>
              </w:rPr>
              <w:t>30:-</w:t>
            </w:r>
            <w:proofErr w:type="gramEnd"/>
            <w:r w:rsidRPr="00AB4298">
              <w:rPr>
                <w:rFonts w:ascii="Ebrima" w:hAnsi="Ebrima"/>
                <w:bCs/>
                <w:sz w:val="24"/>
                <w:szCs w:val="24"/>
              </w:rPr>
              <w:t xml:space="preserve"> /GB </w:t>
            </w:r>
          </w:p>
        </w:tc>
      </w:tr>
    </w:tbl>
    <w:p w14:paraId="10FC4667" w14:textId="77777777" w:rsidR="00581733" w:rsidRPr="006277B0" w:rsidRDefault="00581733" w:rsidP="003771F1">
      <w:pPr>
        <w:spacing w:after="0" w:line="240" w:lineRule="auto"/>
        <w:rPr>
          <w:rFonts w:ascii="Ebrima" w:hAnsi="Ebrima" w:cstheme="minorHAnsi"/>
          <w:bCs/>
          <w:sz w:val="28"/>
          <w:szCs w:val="28"/>
        </w:rPr>
      </w:pPr>
    </w:p>
    <w:p w14:paraId="48887EA7" w14:textId="14631864" w:rsidR="00A54879" w:rsidRPr="00CC57FB" w:rsidRDefault="00A54879" w:rsidP="00CC57FB">
      <w:pPr>
        <w:pStyle w:val="Rubrik2"/>
        <w:rPr>
          <w:rFonts w:ascii="Ebrima" w:hAnsi="Ebrima"/>
        </w:rPr>
      </w:pPr>
      <w:r w:rsidRPr="00CC57FB">
        <w:rPr>
          <w:rFonts w:ascii="Ebrima" w:hAnsi="Ebrima"/>
        </w:rPr>
        <w:t>Avgifter vid uppdrag och tjänster</w:t>
      </w:r>
      <w:r w:rsidRPr="00CC57FB">
        <w:rPr>
          <w:rFonts w:ascii="Ebrima" w:hAnsi="Ebrima"/>
          <w:sz w:val="24"/>
          <w:szCs w:val="24"/>
        </w:rPr>
        <w:tab/>
      </w:r>
    </w:p>
    <w:p w14:paraId="6000D186" w14:textId="77777777" w:rsidR="00ED3B4C" w:rsidRPr="00C726AD" w:rsidRDefault="00ED3B4C" w:rsidP="003771F1">
      <w:pPr>
        <w:spacing w:after="0" w:line="240" w:lineRule="auto"/>
        <w:rPr>
          <w:rFonts w:ascii="Ebrima" w:hAnsi="Ebrima"/>
          <w:b/>
          <w:sz w:val="20"/>
          <w:szCs w:val="20"/>
        </w:rPr>
      </w:pPr>
    </w:p>
    <w:tbl>
      <w:tblPr>
        <w:tblStyle w:val="Tabellrutntljust"/>
        <w:tblW w:w="9493" w:type="dxa"/>
        <w:tblLook w:val="04A0" w:firstRow="1" w:lastRow="0" w:firstColumn="1" w:lastColumn="0" w:noHBand="0" w:noVBand="1"/>
      </w:tblPr>
      <w:tblGrid>
        <w:gridCol w:w="2880"/>
        <w:gridCol w:w="3352"/>
        <w:gridCol w:w="3261"/>
      </w:tblGrid>
      <w:tr w:rsidR="00A54879" w:rsidRPr="006F0A81" w14:paraId="2D1AAEB0" w14:textId="77777777" w:rsidTr="004D464E">
        <w:tc>
          <w:tcPr>
            <w:tcW w:w="2880" w:type="dxa"/>
          </w:tcPr>
          <w:p w14:paraId="1A28B3FC" w14:textId="77777777" w:rsidR="00A54879" w:rsidRPr="006F0A81" w:rsidRDefault="00A54879" w:rsidP="00172DC1">
            <w:pPr>
              <w:rPr>
                <w:rFonts w:ascii="Ebrima" w:hAnsi="Ebrima"/>
                <w:sz w:val="24"/>
                <w:szCs w:val="24"/>
                <w:u w:val="single"/>
              </w:rPr>
            </w:pPr>
            <w:bookmarkStart w:id="2" w:name="_Hlk57294506"/>
            <w:r w:rsidRPr="006F0A81">
              <w:rPr>
                <w:rFonts w:ascii="Ebrima" w:hAnsi="Ebrima"/>
                <w:sz w:val="24"/>
                <w:szCs w:val="24"/>
                <w:u w:val="single"/>
              </w:rPr>
              <w:t>Typ av tjänst</w:t>
            </w:r>
          </w:p>
        </w:tc>
        <w:tc>
          <w:tcPr>
            <w:tcW w:w="3352" w:type="dxa"/>
          </w:tcPr>
          <w:p w14:paraId="268D9075" w14:textId="77777777" w:rsidR="00A54879" w:rsidRPr="006F0A81" w:rsidRDefault="00A54879" w:rsidP="00172DC1">
            <w:pPr>
              <w:rPr>
                <w:rFonts w:ascii="Ebrima" w:hAnsi="Ebrima"/>
                <w:sz w:val="24"/>
                <w:szCs w:val="24"/>
                <w:u w:val="single"/>
              </w:rPr>
            </w:pPr>
            <w:r w:rsidRPr="006F0A81">
              <w:rPr>
                <w:rFonts w:ascii="Ebrima" w:hAnsi="Ebrima"/>
                <w:sz w:val="24"/>
                <w:szCs w:val="24"/>
                <w:u w:val="single"/>
              </w:rPr>
              <w:t>För medlemmar</w:t>
            </w:r>
          </w:p>
        </w:tc>
        <w:tc>
          <w:tcPr>
            <w:tcW w:w="3261" w:type="dxa"/>
          </w:tcPr>
          <w:p w14:paraId="1FEB9E0A" w14:textId="689C97F8" w:rsidR="00A54879" w:rsidRPr="006F0A81" w:rsidRDefault="00A54879" w:rsidP="00172DC1">
            <w:pPr>
              <w:rPr>
                <w:rFonts w:ascii="Ebrima" w:hAnsi="Ebrima"/>
                <w:sz w:val="24"/>
                <w:szCs w:val="24"/>
                <w:u w:val="single"/>
              </w:rPr>
            </w:pPr>
            <w:r w:rsidRPr="006F0A81">
              <w:rPr>
                <w:rFonts w:ascii="Ebrima" w:hAnsi="Ebrima"/>
                <w:sz w:val="24"/>
                <w:szCs w:val="24"/>
                <w:u w:val="single"/>
              </w:rPr>
              <w:t>För icke</w:t>
            </w:r>
            <w:r w:rsidR="007767D6" w:rsidRPr="006F0A81">
              <w:rPr>
                <w:rFonts w:ascii="Ebrima" w:hAnsi="Ebrima"/>
                <w:sz w:val="24"/>
                <w:szCs w:val="24"/>
                <w:u w:val="single"/>
              </w:rPr>
              <w:t xml:space="preserve"> </w:t>
            </w:r>
            <w:r w:rsidRPr="006F0A81">
              <w:rPr>
                <w:rFonts w:ascii="Ebrima" w:hAnsi="Ebrima"/>
                <w:sz w:val="24"/>
                <w:szCs w:val="24"/>
                <w:u w:val="single"/>
              </w:rPr>
              <w:t>medlemmar</w:t>
            </w:r>
          </w:p>
        </w:tc>
      </w:tr>
      <w:tr w:rsidR="00A54879" w:rsidRPr="008F4423" w14:paraId="060338BF" w14:textId="77777777" w:rsidTr="004D464E">
        <w:tc>
          <w:tcPr>
            <w:tcW w:w="2880" w:type="dxa"/>
          </w:tcPr>
          <w:p w14:paraId="73AC7398" w14:textId="6FC8599A" w:rsidR="005D04C0" w:rsidRPr="008F4423" w:rsidRDefault="00A54879" w:rsidP="00F06E25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Ordna och förteckna </w:t>
            </w:r>
            <w:r w:rsidRPr="008F4423">
              <w:rPr>
                <w:rFonts w:ascii="Ebrima" w:hAnsi="Ebrima"/>
                <w:i/>
                <w:iCs/>
                <w:color w:val="000000" w:themeColor="text1"/>
                <w:sz w:val="24"/>
                <w:szCs w:val="24"/>
              </w:rPr>
              <w:t>inkommet</w:t>
            </w: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material</w:t>
            </w:r>
            <w:r w:rsidR="005D04C0"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</w:tcPr>
          <w:p w14:paraId="39DB905F" w14:textId="77777777" w:rsidR="00A54879" w:rsidRPr="00930FDD" w:rsidRDefault="00A54879" w:rsidP="00172DC1">
            <w:pPr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proofErr w:type="gramStart"/>
            <w:r w:rsidRPr="00930FDD">
              <w:rPr>
                <w:rFonts w:ascii="Ebrima" w:hAnsi="Ebrima"/>
                <w:color w:val="000000" w:themeColor="text1"/>
                <w:sz w:val="24"/>
                <w:szCs w:val="24"/>
              </w:rPr>
              <w:t>600:-</w:t>
            </w:r>
            <w:proofErr w:type="gramEnd"/>
            <w:r w:rsidRPr="00930FDD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/h</w:t>
            </w:r>
          </w:p>
          <w:p w14:paraId="373E539F" w14:textId="41501090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930FDD">
              <w:rPr>
                <w:rFonts w:ascii="Ebrima" w:hAnsi="Ebrima"/>
                <w:color w:val="000000" w:themeColor="text1"/>
                <w:sz w:val="24"/>
                <w:szCs w:val="24"/>
              </w:rPr>
              <w:t>Material tillkommer</w:t>
            </w:r>
            <w:r w:rsidR="00172DC1" w:rsidRPr="00930FDD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D1ABCB2" w14:textId="77777777" w:rsidR="00A54879" w:rsidRPr="008F4423" w:rsidRDefault="00A54879" w:rsidP="00172DC1">
            <w:pPr>
              <w:rPr>
                <w:rFonts w:ascii="Ebrima" w:hAnsi="Ebrima"/>
                <w:bCs/>
                <w:color w:val="000000" w:themeColor="text1"/>
                <w:sz w:val="24"/>
                <w:szCs w:val="24"/>
              </w:rPr>
            </w:pPr>
            <w:r w:rsidRPr="008F4423">
              <w:rPr>
                <w:rFonts w:ascii="Ebrima" w:hAnsi="Ebrima"/>
                <w:bCs/>
                <w:color w:val="000000" w:themeColor="text1"/>
                <w:sz w:val="24"/>
                <w:szCs w:val="24"/>
              </w:rPr>
              <w:t>800:-/h</w:t>
            </w:r>
          </w:p>
          <w:p w14:paraId="35C5F2E0" w14:textId="7F84496A" w:rsidR="00A54879" w:rsidRPr="008F4423" w:rsidRDefault="00D440D0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Material tillkommer </w:t>
            </w:r>
          </w:p>
        </w:tc>
      </w:tr>
      <w:tr w:rsidR="00A54879" w:rsidRPr="008F4423" w14:paraId="5E2BAFDE" w14:textId="77777777" w:rsidTr="004D464E">
        <w:tc>
          <w:tcPr>
            <w:tcW w:w="2880" w:type="dxa"/>
          </w:tcPr>
          <w:p w14:paraId="44A4A1CC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Förteckningsarbete </w:t>
            </w:r>
            <w:r w:rsidRPr="008F4423">
              <w:rPr>
                <w:rFonts w:ascii="Ebrima" w:hAnsi="Ebrima"/>
                <w:i/>
                <w:iCs/>
                <w:sz w:val="24"/>
                <w:szCs w:val="24"/>
              </w:rPr>
              <w:t>hos</w:t>
            </w:r>
            <w:r w:rsidRPr="008F4423">
              <w:rPr>
                <w:rFonts w:ascii="Ebrima" w:hAnsi="Ebrima"/>
                <w:sz w:val="24"/>
                <w:szCs w:val="24"/>
              </w:rPr>
              <w:t xml:space="preserve"> förening</w:t>
            </w:r>
          </w:p>
        </w:tc>
        <w:tc>
          <w:tcPr>
            <w:tcW w:w="3352" w:type="dxa"/>
          </w:tcPr>
          <w:p w14:paraId="7ADFE19A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600:-</w:t>
            </w:r>
            <w:proofErr w:type="gramEnd"/>
            <w:r w:rsidRPr="008F4423">
              <w:rPr>
                <w:rFonts w:ascii="Ebrima" w:hAnsi="Ebrima"/>
                <w:sz w:val="24"/>
                <w:szCs w:val="24"/>
              </w:rPr>
              <w:t xml:space="preserve"> /h </w:t>
            </w:r>
          </w:p>
          <w:p w14:paraId="79DED09F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och material tillkommer</w:t>
            </w:r>
          </w:p>
        </w:tc>
        <w:tc>
          <w:tcPr>
            <w:tcW w:w="3261" w:type="dxa"/>
          </w:tcPr>
          <w:p w14:paraId="73F65161" w14:textId="77777777" w:rsidR="00A54879" w:rsidRPr="008F4423" w:rsidRDefault="00A54879" w:rsidP="00172DC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800:-/h </w:t>
            </w:r>
          </w:p>
          <w:p w14:paraId="592BAA7A" w14:textId="77777777" w:rsidR="00CC57FB" w:rsidRDefault="00A54879" w:rsidP="00172DC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och</w:t>
            </w:r>
            <w:r w:rsidR="00CC57FB">
              <w:rPr>
                <w:rFonts w:ascii="Ebrima" w:hAnsi="Ebrima"/>
                <w:sz w:val="24"/>
                <w:szCs w:val="24"/>
              </w:rPr>
              <w:t xml:space="preserve"> </w:t>
            </w:r>
            <w:r w:rsidRPr="008F4423">
              <w:rPr>
                <w:rFonts w:ascii="Ebrima" w:hAnsi="Ebrima"/>
                <w:sz w:val="24"/>
                <w:szCs w:val="24"/>
              </w:rPr>
              <w:t>material</w:t>
            </w:r>
          </w:p>
          <w:p w14:paraId="4B9CEC8D" w14:textId="7F5ACB06" w:rsidR="00A54879" w:rsidRPr="008F4423" w:rsidRDefault="00A54879" w:rsidP="00172DC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tillkommer</w:t>
            </w:r>
          </w:p>
        </w:tc>
      </w:tr>
      <w:tr w:rsidR="00A54879" w:rsidRPr="008F4423" w14:paraId="165CD9FC" w14:textId="77777777" w:rsidTr="004D464E">
        <w:tc>
          <w:tcPr>
            <w:tcW w:w="2880" w:type="dxa"/>
          </w:tcPr>
          <w:p w14:paraId="4D06BEE6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Förteckningsarbete </w:t>
            </w:r>
            <w:r w:rsidRPr="008F4423">
              <w:rPr>
                <w:rFonts w:ascii="Ebrima" w:hAnsi="Ebrima"/>
                <w:i/>
                <w:iCs/>
                <w:sz w:val="24"/>
                <w:szCs w:val="24"/>
              </w:rPr>
              <w:t>hos</w:t>
            </w:r>
            <w:r w:rsidRPr="008F4423">
              <w:rPr>
                <w:rFonts w:ascii="Ebrima" w:hAnsi="Ebrima"/>
                <w:sz w:val="24"/>
                <w:szCs w:val="24"/>
              </w:rPr>
              <w:t xml:space="preserve"> företag</w:t>
            </w:r>
          </w:p>
        </w:tc>
        <w:tc>
          <w:tcPr>
            <w:tcW w:w="3352" w:type="dxa"/>
          </w:tcPr>
          <w:p w14:paraId="16D662EF" w14:textId="07368224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600:-</w:t>
            </w:r>
            <w:proofErr w:type="gramEnd"/>
            <w:r w:rsidRPr="008F4423">
              <w:rPr>
                <w:rFonts w:ascii="Ebrima" w:hAnsi="Ebrima"/>
                <w:sz w:val="24"/>
                <w:szCs w:val="24"/>
              </w:rPr>
              <w:t xml:space="preserve"> /h </w:t>
            </w:r>
          </w:p>
          <w:p w14:paraId="399E3B73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och material tillkommer</w:t>
            </w:r>
          </w:p>
        </w:tc>
        <w:tc>
          <w:tcPr>
            <w:tcW w:w="3261" w:type="dxa"/>
          </w:tcPr>
          <w:p w14:paraId="065B6F57" w14:textId="77777777" w:rsidR="00A54879" w:rsidRPr="008F4423" w:rsidRDefault="00A54879" w:rsidP="00172DC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800:-/h </w:t>
            </w:r>
          </w:p>
          <w:p w14:paraId="7CCB17CC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och material tillkommer</w:t>
            </w:r>
          </w:p>
        </w:tc>
      </w:tr>
      <w:tr w:rsidR="00A54879" w:rsidRPr="008F4423" w14:paraId="6234CC8C" w14:textId="77777777" w:rsidTr="004D464E">
        <w:tc>
          <w:tcPr>
            <w:tcW w:w="2880" w:type="dxa"/>
          </w:tcPr>
          <w:p w14:paraId="0323492E" w14:textId="0B29AAAD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Föredrag/kursmedverkan</w:t>
            </w:r>
            <w:r w:rsidR="00DA3472" w:rsidRPr="008F4423">
              <w:rPr>
                <w:rFonts w:ascii="Ebrima" w:hAnsi="Ebrima"/>
                <w:sz w:val="24"/>
                <w:szCs w:val="24"/>
              </w:rPr>
              <w:t xml:space="preserve"> hos kunden</w:t>
            </w:r>
          </w:p>
        </w:tc>
        <w:tc>
          <w:tcPr>
            <w:tcW w:w="3352" w:type="dxa"/>
          </w:tcPr>
          <w:p w14:paraId="53B1F3BE" w14:textId="6B068393" w:rsidR="00A54879" w:rsidRPr="008F4423" w:rsidRDefault="00A54879" w:rsidP="00DA2FD2">
            <w:pPr>
              <w:rPr>
                <w:rFonts w:ascii="Ebrima" w:hAnsi="Ebrima"/>
                <w:sz w:val="24"/>
                <w:szCs w:val="24"/>
              </w:rPr>
            </w:pP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600:-</w:t>
            </w:r>
            <w:proofErr w:type="gramEnd"/>
            <w:r w:rsidRPr="008F4423">
              <w:rPr>
                <w:rFonts w:ascii="Ebrima" w:hAnsi="Ebrima"/>
                <w:sz w:val="24"/>
                <w:szCs w:val="24"/>
              </w:rPr>
              <w:t xml:space="preserve"> /h</w:t>
            </w:r>
          </w:p>
        </w:tc>
        <w:tc>
          <w:tcPr>
            <w:tcW w:w="3261" w:type="dxa"/>
          </w:tcPr>
          <w:p w14:paraId="7F0E49DE" w14:textId="13D3596B" w:rsidR="00A54879" w:rsidRPr="008F4423" w:rsidRDefault="00A54879" w:rsidP="00DA2FD2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800:-/h </w:t>
            </w:r>
          </w:p>
        </w:tc>
      </w:tr>
      <w:tr w:rsidR="00A54879" w:rsidRPr="008F4423" w14:paraId="548F2700" w14:textId="77777777" w:rsidTr="004D464E">
        <w:tc>
          <w:tcPr>
            <w:tcW w:w="2880" w:type="dxa"/>
          </w:tcPr>
          <w:p w14:paraId="1E97FD4A" w14:textId="6092B977" w:rsidR="00A54879" w:rsidRPr="008F4423" w:rsidRDefault="00A54879" w:rsidP="00172DC1">
            <w:pPr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Visningar </w:t>
            </w:r>
            <w:r w:rsidR="000A60F2"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Arkivhuset </w:t>
            </w:r>
          </w:p>
        </w:tc>
        <w:tc>
          <w:tcPr>
            <w:tcW w:w="3352" w:type="dxa"/>
          </w:tcPr>
          <w:p w14:paraId="7A972E0C" w14:textId="35189E7B" w:rsidR="00A54879" w:rsidRPr="008F4423" w:rsidRDefault="00A54879" w:rsidP="00172DC1">
            <w:pPr>
              <w:rPr>
                <w:rFonts w:ascii="Ebrima" w:hAnsi="Ebrima"/>
                <w:color w:val="FF0000"/>
                <w:sz w:val="24"/>
                <w:szCs w:val="24"/>
              </w:rPr>
            </w:pPr>
            <w:proofErr w:type="gramStart"/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600:-</w:t>
            </w:r>
            <w:proofErr w:type="gramEnd"/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/h</w:t>
            </w:r>
          </w:p>
        </w:tc>
        <w:tc>
          <w:tcPr>
            <w:tcW w:w="3261" w:type="dxa"/>
          </w:tcPr>
          <w:p w14:paraId="4DA52BD3" w14:textId="27F6321B" w:rsidR="00A54879" w:rsidRPr="008F4423" w:rsidRDefault="00A54879" w:rsidP="005A67AF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800:-/h </w:t>
            </w:r>
          </w:p>
        </w:tc>
      </w:tr>
      <w:tr w:rsidR="000A60F2" w:rsidRPr="008F4423" w14:paraId="07E8747B" w14:textId="77777777" w:rsidTr="004D464E">
        <w:tc>
          <w:tcPr>
            <w:tcW w:w="2880" w:type="dxa"/>
          </w:tcPr>
          <w:p w14:paraId="63758340" w14:textId="1707D399" w:rsidR="000A60F2" w:rsidRPr="008F4423" w:rsidRDefault="00845ED4" w:rsidP="00172DC1">
            <w:pPr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Rådgivande</w:t>
            </w:r>
            <w:r w:rsidR="000A60F2"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</w:t>
            </w: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kund</w:t>
            </w:r>
            <w:r w:rsidR="000A60F2"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besök           </w:t>
            </w:r>
          </w:p>
        </w:tc>
        <w:tc>
          <w:tcPr>
            <w:tcW w:w="3352" w:type="dxa"/>
          </w:tcPr>
          <w:p w14:paraId="236166DE" w14:textId="77777777" w:rsidR="00845ED4" w:rsidRPr="008F4423" w:rsidRDefault="000A60F2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600:-/h</w:t>
            </w:r>
            <w:r w:rsidRPr="008F4423">
              <w:rPr>
                <w:rFonts w:ascii="Ebrima" w:hAnsi="Ebrima"/>
                <w:sz w:val="24"/>
                <w:szCs w:val="24"/>
              </w:rPr>
              <w:t xml:space="preserve"> </w:t>
            </w:r>
          </w:p>
          <w:p w14:paraId="2E391F05" w14:textId="3D027C25" w:rsidR="000A60F2" w:rsidRPr="008F4423" w:rsidRDefault="000A60F2" w:rsidP="00172DC1">
            <w:pPr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tillkommer</w:t>
            </w:r>
          </w:p>
        </w:tc>
        <w:tc>
          <w:tcPr>
            <w:tcW w:w="3261" w:type="dxa"/>
          </w:tcPr>
          <w:p w14:paraId="1A75279B" w14:textId="77777777" w:rsidR="00845ED4" w:rsidRPr="008F4423" w:rsidRDefault="000A60F2" w:rsidP="005A67AF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800:-/h </w:t>
            </w:r>
          </w:p>
          <w:p w14:paraId="6067C474" w14:textId="6AB41ACD" w:rsidR="000A60F2" w:rsidRPr="008F4423" w:rsidRDefault="000A60F2" w:rsidP="005A67AF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tillkommer</w:t>
            </w:r>
          </w:p>
        </w:tc>
      </w:tr>
      <w:tr w:rsidR="00A54879" w:rsidRPr="008F4423" w14:paraId="3B695649" w14:textId="77777777" w:rsidTr="004D464E">
        <w:tc>
          <w:tcPr>
            <w:tcW w:w="2880" w:type="dxa"/>
          </w:tcPr>
          <w:p w14:paraId="12D813AE" w14:textId="44E40DD9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Externa föredrag/</w:t>
            </w:r>
            <w:r w:rsidR="00104E9B">
              <w:rPr>
                <w:rFonts w:ascii="Ebrima" w:hAnsi="Ebrima"/>
                <w:sz w:val="24"/>
                <w:szCs w:val="24"/>
              </w:rPr>
              <w:t xml:space="preserve"> </w:t>
            </w:r>
            <w:r w:rsidRPr="008F4423">
              <w:rPr>
                <w:rFonts w:ascii="Ebrima" w:hAnsi="Ebrima"/>
                <w:sz w:val="24"/>
                <w:szCs w:val="24"/>
              </w:rPr>
              <w:t>undervisning max 2 h</w:t>
            </w:r>
          </w:p>
        </w:tc>
        <w:tc>
          <w:tcPr>
            <w:tcW w:w="3352" w:type="dxa"/>
          </w:tcPr>
          <w:p w14:paraId="0677A42D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5E9042" w14:textId="77777777" w:rsidR="00A54879" w:rsidRPr="008F4423" w:rsidRDefault="00A54879" w:rsidP="00D5543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3 </w:t>
            </w: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000:-</w:t>
            </w:r>
            <w:proofErr w:type="gramEnd"/>
          </w:p>
          <w:p w14:paraId="166853F3" w14:textId="527E2D80" w:rsidR="00845ED4" w:rsidRPr="008F4423" w:rsidRDefault="00845ED4" w:rsidP="00D55431">
            <w:pPr>
              <w:ind w:left="1304" w:hanging="1304"/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Reseersättning tillkommer</w:t>
            </w:r>
          </w:p>
        </w:tc>
      </w:tr>
      <w:tr w:rsidR="00A54879" w:rsidRPr="008F4423" w14:paraId="1B93F39D" w14:textId="77777777" w:rsidTr="004D464E">
        <w:tc>
          <w:tcPr>
            <w:tcW w:w="2880" w:type="dxa"/>
          </w:tcPr>
          <w:p w14:paraId="53201386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lastRenderedPageBreak/>
              <w:t xml:space="preserve">Reseersättning i samband med tjänster/ uppdrag    </w:t>
            </w:r>
          </w:p>
        </w:tc>
        <w:tc>
          <w:tcPr>
            <w:tcW w:w="3352" w:type="dxa"/>
          </w:tcPr>
          <w:p w14:paraId="1099CFD4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18,50/mil</w:t>
            </w:r>
          </w:p>
        </w:tc>
        <w:tc>
          <w:tcPr>
            <w:tcW w:w="3261" w:type="dxa"/>
          </w:tcPr>
          <w:p w14:paraId="77C6AAD0" w14:textId="2C96505A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18,50/mi</w:t>
            </w:r>
            <w:r w:rsidR="00BC7A54" w:rsidRPr="008F4423">
              <w:rPr>
                <w:rFonts w:ascii="Ebrima" w:hAnsi="Ebrima"/>
                <w:color w:val="000000" w:themeColor="text1"/>
                <w:sz w:val="24"/>
                <w:szCs w:val="24"/>
              </w:rPr>
              <w:t>l</w:t>
            </w:r>
          </w:p>
        </w:tc>
      </w:tr>
      <w:tr w:rsidR="00A54879" w:rsidRPr="008F4423" w14:paraId="2B9136B3" w14:textId="77777777" w:rsidTr="004D464E">
        <w:tc>
          <w:tcPr>
            <w:tcW w:w="2880" w:type="dxa"/>
          </w:tcPr>
          <w:p w14:paraId="15F57FDE" w14:textId="2F3FB382" w:rsidR="00A54879" w:rsidRPr="008F4423" w:rsidRDefault="00A54879" w:rsidP="00104E9B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Textproduktion, 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forsk</w:t>
            </w:r>
            <w:r w:rsidR="00104E9B">
              <w:rPr>
                <w:rFonts w:ascii="Ebrima" w:hAnsi="Ebrima"/>
                <w:sz w:val="24"/>
                <w:szCs w:val="24"/>
              </w:rPr>
              <w:t>-</w:t>
            </w:r>
            <w:r w:rsidRPr="008F4423">
              <w:rPr>
                <w:rFonts w:ascii="Ebrima" w:hAnsi="Ebrima"/>
                <w:sz w:val="24"/>
                <w:szCs w:val="24"/>
              </w:rPr>
              <w:t>ning</w:t>
            </w:r>
            <w:proofErr w:type="spellEnd"/>
            <w:r w:rsidRPr="008F4423">
              <w:rPr>
                <w:rFonts w:ascii="Ebrima" w:hAnsi="Ebrima"/>
                <w:sz w:val="24"/>
                <w:szCs w:val="24"/>
              </w:rPr>
              <w:t xml:space="preserve"> 10 h = 2,5 sidor A4</w:t>
            </w:r>
          </w:p>
        </w:tc>
        <w:tc>
          <w:tcPr>
            <w:tcW w:w="3352" w:type="dxa"/>
          </w:tcPr>
          <w:p w14:paraId="0637131C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6 </w:t>
            </w: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000:-</w:t>
            </w:r>
            <w:proofErr w:type="gramEnd"/>
          </w:p>
        </w:tc>
        <w:tc>
          <w:tcPr>
            <w:tcW w:w="3261" w:type="dxa"/>
          </w:tcPr>
          <w:p w14:paraId="09E4DA23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A54879" w:rsidRPr="008F4423" w14:paraId="33325DD8" w14:textId="77777777" w:rsidTr="004D464E">
        <w:tc>
          <w:tcPr>
            <w:tcW w:w="2880" w:type="dxa"/>
          </w:tcPr>
          <w:p w14:paraId="7CEC3D87" w14:textId="5F439410" w:rsidR="00A54879" w:rsidRPr="008F4423" w:rsidRDefault="00A54879" w:rsidP="00104E9B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 xml:space="preserve">Textproduktion, 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forsk</w:t>
            </w:r>
            <w:r w:rsidR="00104E9B">
              <w:rPr>
                <w:rFonts w:ascii="Ebrima" w:hAnsi="Ebrima"/>
                <w:sz w:val="24"/>
                <w:szCs w:val="24"/>
              </w:rPr>
              <w:t>-</w:t>
            </w:r>
            <w:r w:rsidRPr="008F4423">
              <w:rPr>
                <w:rFonts w:ascii="Ebrima" w:hAnsi="Ebrima"/>
                <w:sz w:val="24"/>
                <w:szCs w:val="24"/>
              </w:rPr>
              <w:t>ning</w:t>
            </w:r>
            <w:proofErr w:type="spellEnd"/>
            <w:r w:rsidRPr="008F4423">
              <w:rPr>
                <w:rFonts w:ascii="Ebrima" w:hAnsi="Ebrima"/>
                <w:sz w:val="24"/>
                <w:szCs w:val="24"/>
              </w:rPr>
              <w:t xml:space="preserve"> 20 h = 5 sidor A4</w:t>
            </w:r>
          </w:p>
        </w:tc>
        <w:tc>
          <w:tcPr>
            <w:tcW w:w="3352" w:type="dxa"/>
          </w:tcPr>
          <w:p w14:paraId="0E014F58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12 </w:t>
            </w: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>000:-</w:t>
            </w:r>
            <w:proofErr w:type="gramEnd"/>
          </w:p>
        </w:tc>
        <w:tc>
          <w:tcPr>
            <w:tcW w:w="3261" w:type="dxa"/>
          </w:tcPr>
          <w:p w14:paraId="634D9AA3" w14:textId="77777777" w:rsidR="00A54879" w:rsidRPr="008F4423" w:rsidRDefault="00A54879" w:rsidP="00172DC1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72DC1" w:rsidRPr="008F4423" w14:paraId="164837F4" w14:textId="77777777" w:rsidTr="004D464E">
        <w:tc>
          <w:tcPr>
            <w:tcW w:w="2880" w:type="dxa"/>
          </w:tcPr>
          <w:p w14:paraId="74C3B48C" w14:textId="77777777" w:rsidR="00172DC1" w:rsidRPr="008F4423" w:rsidRDefault="00172DC1" w:rsidP="00172DC1">
            <w:pPr>
              <w:rPr>
                <w:rFonts w:ascii="Ebrima" w:hAnsi="Ebrima"/>
                <w:sz w:val="24"/>
                <w:szCs w:val="24"/>
              </w:rPr>
            </w:pPr>
            <w:r w:rsidRPr="008F4423">
              <w:rPr>
                <w:rFonts w:ascii="Ebrima" w:hAnsi="Ebrima"/>
                <w:sz w:val="24"/>
                <w:szCs w:val="24"/>
              </w:rPr>
              <w:t>Arkivboxar och omslag</w:t>
            </w:r>
          </w:p>
          <w:p w14:paraId="1B3E3EBE" w14:textId="69FF03C2" w:rsidR="00172DC1" w:rsidRPr="008F4423" w:rsidRDefault="00172DC1" w:rsidP="00172DC1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3352" w:type="dxa"/>
          </w:tcPr>
          <w:p w14:paraId="283E3C3C" w14:textId="12A6BD30" w:rsidR="00172DC1" w:rsidRPr="008F4423" w:rsidRDefault="00172DC1" w:rsidP="00172DC1">
            <w:pPr>
              <w:rPr>
                <w:rFonts w:ascii="Ebrima" w:hAnsi="Ebrima"/>
                <w:sz w:val="24"/>
                <w:szCs w:val="24"/>
                <w:lang w:val="en-GB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Arkivbox</w:t>
            </w:r>
            <w:proofErr w:type="spellEnd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A4</w:t>
            </w:r>
            <w:r w:rsidRPr="008F4423">
              <w:rPr>
                <w:rFonts w:ascii="Ebrima" w:hAnsi="Ebrima"/>
                <w:sz w:val="24"/>
                <w:szCs w:val="24"/>
                <w:lang w:val="en-GB"/>
              </w:rPr>
              <w:tab/>
              <w:t>25 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st.</w:t>
            </w:r>
            <w:proofErr w:type="spellEnd"/>
          </w:p>
          <w:p w14:paraId="769990FA" w14:textId="6DB20185" w:rsidR="00172DC1" w:rsidRPr="008F4423" w:rsidRDefault="00172DC1" w:rsidP="00172DC1">
            <w:pPr>
              <w:rPr>
                <w:rFonts w:ascii="Ebrima" w:hAnsi="Ebrima"/>
                <w:sz w:val="24"/>
                <w:szCs w:val="24"/>
                <w:lang w:val="en-GB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Arkivbox</w:t>
            </w:r>
            <w:proofErr w:type="spellEnd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folio</w:t>
            </w:r>
            <w:r w:rsidR="007767D6"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</w:t>
            </w:r>
            <w:r w:rsidRPr="008F4423">
              <w:rPr>
                <w:rFonts w:ascii="Ebrima" w:hAnsi="Ebrima"/>
                <w:sz w:val="24"/>
                <w:szCs w:val="24"/>
                <w:lang w:val="en-GB"/>
              </w:rPr>
              <w:t>35:-/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st.</w:t>
            </w:r>
            <w:proofErr w:type="spellEnd"/>
          </w:p>
          <w:p w14:paraId="3DF9CAC7" w14:textId="5CD4B612" w:rsidR="00172DC1" w:rsidRPr="008F4423" w:rsidRDefault="00172DC1" w:rsidP="007767D6">
            <w:pPr>
              <w:rPr>
                <w:rFonts w:ascii="Ebrima" w:hAnsi="Ebrima"/>
                <w:sz w:val="24"/>
                <w:szCs w:val="24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Aktomslag</w:t>
            </w:r>
            <w:proofErr w:type="spellEnd"/>
            <w:r w:rsidR="007767D6" w:rsidRPr="008F4423">
              <w:rPr>
                <w:rFonts w:ascii="Ebrima" w:hAnsi="Ebrima"/>
                <w:sz w:val="24"/>
                <w:szCs w:val="24"/>
              </w:rPr>
              <w:t xml:space="preserve"> </w:t>
            </w:r>
            <w:r w:rsidRPr="008F4423">
              <w:rPr>
                <w:rFonts w:ascii="Ebrima" w:hAnsi="Ebrima"/>
                <w:sz w:val="24"/>
                <w:szCs w:val="24"/>
              </w:rPr>
              <w:t>5:-/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st</w:t>
            </w:r>
            <w:proofErr w:type="spellEnd"/>
            <w:r w:rsidRPr="008F4423">
              <w:rPr>
                <w:rFonts w:ascii="Ebrima" w:hAnsi="Ebrima"/>
                <w:sz w:val="24"/>
                <w:szCs w:val="24"/>
              </w:rPr>
              <w:t>, 40:-/</w:t>
            </w: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 xml:space="preserve">10 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st</w:t>
            </w:r>
            <w:proofErr w:type="spellEnd"/>
            <w:proofErr w:type="gramEnd"/>
          </w:p>
        </w:tc>
        <w:tc>
          <w:tcPr>
            <w:tcW w:w="3261" w:type="dxa"/>
          </w:tcPr>
          <w:p w14:paraId="0639DC68" w14:textId="7857B708" w:rsidR="007767D6" w:rsidRPr="008F4423" w:rsidRDefault="007767D6" w:rsidP="007767D6">
            <w:pPr>
              <w:rPr>
                <w:rFonts w:ascii="Ebrima" w:hAnsi="Ebrima"/>
                <w:sz w:val="24"/>
                <w:szCs w:val="24"/>
                <w:lang w:val="en-GB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Arkivbox</w:t>
            </w:r>
            <w:proofErr w:type="spellEnd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A4</w:t>
            </w:r>
            <w:r w:rsidRPr="008F4423">
              <w:rPr>
                <w:rFonts w:ascii="Ebrima" w:hAnsi="Ebrima"/>
                <w:sz w:val="24"/>
                <w:szCs w:val="24"/>
                <w:lang w:val="en-GB"/>
              </w:rPr>
              <w:tab/>
            </w:r>
            <w:r w:rsidR="00D2682B" w:rsidRPr="008F4423">
              <w:rPr>
                <w:rFonts w:ascii="Ebrima" w:hAnsi="Ebrima"/>
                <w:sz w:val="24"/>
                <w:szCs w:val="24"/>
                <w:lang w:val="en-GB"/>
              </w:rPr>
              <w:t>30</w:t>
            </w:r>
            <w:r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st.</w:t>
            </w:r>
            <w:proofErr w:type="spellEnd"/>
          </w:p>
          <w:p w14:paraId="74C9413E" w14:textId="5F2046BA" w:rsidR="007767D6" w:rsidRPr="008F4423" w:rsidRDefault="007767D6" w:rsidP="007767D6">
            <w:pPr>
              <w:rPr>
                <w:rFonts w:ascii="Ebrima" w:hAnsi="Ebrima"/>
                <w:sz w:val="24"/>
                <w:szCs w:val="24"/>
                <w:lang w:val="en-GB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Arkivbox</w:t>
            </w:r>
            <w:proofErr w:type="spellEnd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 xml:space="preserve"> folio </w:t>
            </w:r>
            <w:r w:rsidR="00D2682B" w:rsidRPr="008F4423">
              <w:rPr>
                <w:rFonts w:ascii="Ebrima" w:hAnsi="Ebrima"/>
                <w:sz w:val="24"/>
                <w:szCs w:val="24"/>
                <w:lang w:val="en-GB"/>
              </w:rPr>
              <w:t>40</w:t>
            </w:r>
            <w:r w:rsidRPr="008F4423">
              <w:rPr>
                <w:rFonts w:ascii="Ebrima" w:hAnsi="Ebrima"/>
                <w:sz w:val="24"/>
                <w:szCs w:val="24"/>
                <w:lang w:val="en-GB"/>
              </w:rPr>
              <w:t>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  <w:lang w:val="en-GB"/>
              </w:rPr>
              <w:t>st.</w:t>
            </w:r>
            <w:proofErr w:type="spellEnd"/>
          </w:p>
          <w:p w14:paraId="32E50045" w14:textId="6759C666" w:rsidR="00172DC1" w:rsidRPr="008F4423" w:rsidRDefault="007767D6" w:rsidP="00172DC1">
            <w:pPr>
              <w:rPr>
                <w:rFonts w:ascii="Ebrima" w:hAnsi="Ebrima"/>
                <w:sz w:val="24"/>
                <w:szCs w:val="24"/>
              </w:rPr>
            </w:pP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Aktomslag</w:t>
            </w:r>
            <w:proofErr w:type="spellEnd"/>
            <w:r w:rsidRPr="008F4423">
              <w:rPr>
                <w:rFonts w:ascii="Ebrima" w:hAnsi="Ebrima"/>
                <w:sz w:val="24"/>
                <w:szCs w:val="24"/>
              </w:rPr>
              <w:t xml:space="preserve"> 5:-/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st</w:t>
            </w:r>
            <w:proofErr w:type="spellEnd"/>
            <w:r w:rsidRPr="008F4423">
              <w:rPr>
                <w:rFonts w:ascii="Ebrima" w:hAnsi="Ebrima"/>
                <w:sz w:val="24"/>
                <w:szCs w:val="24"/>
              </w:rPr>
              <w:t>, 40:-/</w:t>
            </w:r>
            <w:proofErr w:type="gramStart"/>
            <w:r w:rsidRPr="008F4423">
              <w:rPr>
                <w:rFonts w:ascii="Ebrima" w:hAnsi="Ebrima"/>
                <w:sz w:val="24"/>
                <w:szCs w:val="24"/>
              </w:rPr>
              <w:t xml:space="preserve">10 </w:t>
            </w:r>
            <w:proofErr w:type="spellStart"/>
            <w:r w:rsidRPr="008F4423">
              <w:rPr>
                <w:rFonts w:ascii="Ebrima" w:hAnsi="Ebrima"/>
                <w:sz w:val="24"/>
                <w:szCs w:val="24"/>
              </w:rPr>
              <w:t>st</w:t>
            </w:r>
            <w:proofErr w:type="spellEnd"/>
            <w:proofErr w:type="gramEnd"/>
          </w:p>
        </w:tc>
      </w:tr>
    </w:tbl>
    <w:p w14:paraId="23ADD22E" w14:textId="4C0597B6" w:rsidR="00A54879" w:rsidRDefault="00A54879" w:rsidP="003771F1">
      <w:pPr>
        <w:spacing w:after="0" w:line="240" w:lineRule="auto"/>
        <w:rPr>
          <w:rFonts w:ascii="Ebrima" w:hAnsi="Ebrima"/>
          <w:b/>
          <w:sz w:val="28"/>
          <w:szCs w:val="28"/>
        </w:rPr>
      </w:pPr>
    </w:p>
    <w:p w14:paraId="1087DA31" w14:textId="77777777" w:rsidR="007767D6" w:rsidRPr="003771F1" w:rsidRDefault="007767D6" w:rsidP="007767D6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Vid mer omfattande arbeten kan ges offert.</w:t>
      </w:r>
    </w:p>
    <w:p w14:paraId="7FEECCF0" w14:textId="77777777" w:rsidR="008F4423" w:rsidRDefault="008F4423" w:rsidP="003771F1">
      <w:pPr>
        <w:spacing w:after="0" w:line="240" w:lineRule="auto"/>
        <w:rPr>
          <w:rFonts w:ascii="Ebrima" w:hAnsi="Ebrima"/>
          <w:b/>
          <w:sz w:val="28"/>
          <w:szCs w:val="28"/>
        </w:rPr>
      </w:pPr>
    </w:p>
    <w:p w14:paraId="0E0E8D39" w14:textId="77777777" w:rsidR="002A79D0" w:rsidRDefault="00D248DD" w:rsidP="00E55184">
      <w:pPr>
        <w:pStyle w:val="Rubrik2"/>
        <w:spacing w:before="0" w:line="240" w:lineRule="auto"/>
        <w:rPr>
          <w:rFonts w:ascii="Ebrima" w:hAnsi="Ebrima"/>
        </w:rPr>
      </w:pPr>
      <w:r w:rsidRPr="00104E9B">
        <w:rPr>
          <w:rFonts w:ascii="Ebrima" w:hAnsi="Ebrima"/>
        </w:rPr>
        <w:t xml:space="preserve">Avgifter vid </w:t>
      </w:r>
      <w:r w:rsidR="00A54879" w:rsidRPr="00104E9B">
        <w:rPr>
          <w:rFonts w:ascii="Ebrima" w:hAnsi="Ebrima"/>
        </w:rPr>
        <w:t>forskarservice</w:t>
      </w:r>
    </w:p>
    <w:p w14:paraId="2E385A32" w14:textId="6A104AB2" w:rsidR="00D248DD" w:rsidRPr="00104E9B" w:rsidRDefault="00D248DD" w:rsidP="00BE5B82">
      <w:pPr>
        <w:pStyle w:val="Rubrik2"/>
        <w:spacing w:before="0"/>
        <w:rPr>
          <w:rFonts w:ascii="Ebrima" w:hAnsi="Ebrima"/>
        </w:rPr>
      </w:pPr>
      <w:r w:rsidRPr="00104E9B">
        <w:rPr>
          <w:rFonts w:ascii="Ebrima" w:hAnsi="Ebrima"/>
          <w:sz w:val="24"/>
          <w:szCs w:val="24"/>
        </w:rPr>
        <w:tab/>
      </w:r>
      <w:r w:rsidRPr="00104E9B">
        <w:rPr>
          <w:rFonts w:ascii="Ebrima" w:hAnsi="Ebrima"/>
          <w:sz w:val="24"/>
          <w:szCs w:val="24"/>
        </w:rPr>
        <w:tab/>
      </w:r>
    </w:p>
    <w:tbl>
      <w:tblPr>
        <w:tblStyle w:val="Tabellrutntljust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A54879" w:rsidRPr="00122CEF" w14:paraId="01F303DE" w14:textId="77777777" w:rsidTr="00F0198E">
        <w:tc>
          <w:tcPr>
            <w:tcW w:w="4248" w:type="dxa"/>
          </w:tcPr>
          <w:bookmarkEnd w:id="2"/>
          <w:p w14:paraId="66F46666" w14:textId="2C414CDA" w:rsidR="00A54879" w:rsidRPr="00F0198E" w:rsidRDefault="00A54879" w:rsidP="00172DC1">
            <w:pPr>
              <w:rPr>
                <w:rFonts w:ascii="Ebrima" w:hAnsi="Ebrima"/>
                <w:bCs/>
                <w:sz w:val="24"/>
                <w:szCs w:val="24"/>
                <w:u w:val="single"/>
              </w:rPr>
            </w:pPr>
            <w:r w:rsidRPr="00F0198E">
              <w:rPr>
                <w:rFonts w:ascii="Ebrima" w:hAnsi="Ebrima"/>
                <w:bCs/>
                <w:sz w:val="24"/>
                <w:szCs w:val="24"/>
                <w:u w:val="single"/>
              </w:rPr>
              <w:t>Typ av förfrågan</w:t>
            </w:r>
          </w:p>
        </w:tc>
        <w:tc>
          <w:tcPr>
            <w:tcW w:w="5245" w:type="dxa"/>
          </w:tcPr>
          <w:p w14:paraId="49093996" w14:textId="166A0A17" w:rsidR="00A54879" w:rsidRPr="00F0198E" w:rsidRDefault="00A54879" w:rsidP="00172DC1">
            <w:pPr>
              <w:rPr>
                <w:rFonts w:ascii="Ebrima" w:hAnsi="Ebrima"/>
                <w:bCs/>
                <w:sz w:val="24"/>
                <w:szCs w:val="24"/>
                <w:u w:val="single"/>
              </w:rPr>
            </w:pPr>
            <w:r w:rsidRPr="00F0198E">
              <w:rPr>
                <w:rFonts w:ascii="Ebrima" w:hAnsi="Ebrima"/>
                <w:bCs/>
                <w:sz w:val="24"/>
                <w:szCs w:val="24"/>
                <w:u w:val="single"/>
              </w:rPr>
              <w:t>Avgift</w:t>
            </w:r>
          </w:p>
        </w:tc>
      </w:tr>
      <w:tr w:rsidR="00DA3472" w:rsidRPr="00122CEF" w14:paraId="2D6C0D90" w14:textId="77777777" w:rsidTr="00F0198E">
        <w:tc>
          <w:tcPr>
            <w:tcW w:w="4248" w:type="dxa"/>
          </w:tcPr>
          <w:p w14:paraId="4BAED65E" w14:textId="3654CAC8" w:rsidR="00DA3472" w:rsidRDefault="00DA347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>F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>orskningsförfrågningar</w:t>
            </w:r>
            <w:r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</w:p>
          <w:p w14:paraId="0D62A3A7" w14:textId="742F5B9A" w:rsidR="00DA3472" w:rsidRPr="00122CEF" w:rsidRDefault="00DA347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>(</w:t>
            </w:r>
            <w:r w:rsidR="00D2708B">
              <w:rPr>
                <w:rFonts w:ascii="Ebrima" w:hAnsi="Ebrima"/>
                <w:bCs/>
                <w:sz w:val="24"/>
                <w:szCs w:val="24"/>
              </w:rPr>
              <w:t>avser</w:t>
            </w:r>
            <w:r>
              <w:rPr>
                <w:rFonts w:ascii="Ebrima" w:hAnsi="Ebrima"/>
                <w:bCs/>
                <w:sz w:val="24"/>
                <w:szCs w:val="24"/>
              </w:rPr>
              <w:t xml:space="preserve"> sökning i arkivförteckningar</w:t>
            </w:r>
            <w:r w:rsidR="00F306F5">
              <w:rPr>
                <w:rFonts w:ascii="Ebrima" w:hAnsi="Ebrima"/>
                <w:bCs/>
                <w:sz w:val="24"/>
                <w:szCs w:val="24"/>
              </w:rPr>
              <w:t>/</w:t>
            </w:r>
            <w:r w:rsidR="001E444D"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bCs/>
                <w:sz w:val="24"/>
                <w:szCs w:val="24"/>
              </w:rPr>
              <w:t>arkivhandlingar</w:t>
            </w:r>
            <w:r w:rsidR="00F306F5">
              <w:rPr>
                <w:rFonts w:ascii="Ebrima" w:hAnsi="Ebrima"/>
                <w:bCs/>
                <w:sz w:val="24"/>
                <w:szCs w:val="24"/>
              </w:rPr>
              <w:t>/</w:t>
            </w:r>
            <w:r>
              <w:rPr>
                <w:rFonts w:ascii="Ebrima" w:hAnsi="Ebrima"/>
                <w:bCs/>
                <w:sz w:val="24"/>
                <w:szCs w:val="24"/>
              </w:rPr>
              <w:t>referenslitteratur</w:t>
            </w:r>
            <w:r w:rsidR="00330229">
              <w:rPr>
                <w:rFonts w:ascii="Ebrima" w:hAnsi="Ebrima"/>
                <w:bCs/>
                <w:sz w:val="24"/>
                <w:szCs w:val="24"/>
              </w:rPr>
              <w:t>, kopiering/skanning</w:t>
            </w:r>
            <w:r w:rsidR="00F306F5">
              <w:rPr>
                <w:rFonts w:ascii="Ebrima" w:hAnsi="Ebrima"/>
                <w:bCs/>
                <w:sz w:val="24"/>
                <w:szCs w:val="24"/>
              </w:rPr>
              <w:t>, administration</w:t>
            </w:r>
            <w:r>
              <w:rPr>
                <w:rFonts w:ascii="Ebrima" w:hAnsi="Ebrima"/>
                <w:bCs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1C2CE66E" w14:textId="77777777" w:rsidR="00DA3472" w:rsidRDefault="00DA347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 w:rsidRPr="00122CEF">
              <w:rPr>
                <w:rFonts w:ascii="Ebrima" w:hAnsi="Ebrima"/>
                <w:bCs/>
                <w:sz w:val="24"/>
                <w:szCs w:val="24"/>
              </w:rPr>
              <w:t>Första halvtimm</w:t>
            </w:r>
            <w:r>
              <w:rPr>
                <w:rFonts w:ascii="Ebrima" w:hAnsi="Ebrima"/>
                <w:bCs/>
                <w:sz w:val="24"/>
                <w:szCs w:val="24"/>
              </w:rPr>
              <w:t>e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 xml:space="preserve">n gratis </w:t>
            </w:r>
          </w:p>
          <w:p w14:paraId="6548D643" w14:textId="77777777" w:rsidR="00DA3472" w:rsidRDefault="00DA347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>D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 xml:space="preserve">ärefter debiteras per påbörjad kvart </w:t>
            </w:r>
            <w:proofErr w:type="gramStart"/>
            <w:r w:rsidRPr="00122CEF">
              <w:rPr>
                <w:rFonts w:ascii="Ebrima" w:hAnsi="Ebrima"/>
                <w:bCs/>
                <w:sz w:val="24"/>
                <w:szCs w:val="24"/>
              </w:rPr>
              <w:t>150:-</w:t>
            </w:r>
            <w:proofErr w:type="gramEnd"/>
          </w:p>
          <w:p w14:paraId="4F398712" w14:textId="6CFFA11E" w:rsidR="00D2708B" w:rsidRDefault="00D2708B" w:rsidP="0094643C">
            <w:pPr>
              <w:rPr>
                <w:rFonts w:ascii="Ebrima" w:hAnsi="Ebrima"/>
                <w:bCs/>
                <w:sz w:val="24"/>
                <w:szCs w:val="24"/>
              </w:rPr>
            </w:pPr>
          </w:p>
          <w:p w14:paraId="25D4E51A" w14:textId="71888295" w:rsidR="00D2708B" w:rsidRDefault="00D2708B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Vid beställning av kopior </w:t>
            </w:r>
            <w:r w:rsidR="00B55E61">
              <w:rPr>
                <w:rFonts w:ascii="Ebrima" w:hAnsi="Ebrima"/>
                <w:bCs/>
                <w:sz w:val="24"/>
                <w:szCs w:val="24"/>
              </w:rPr>
              <w:t>debiteras</w:t>
            </w:r>
            <w:r w:rsidR="006E26C5">
              <w:rPr>
                <w:rFonts w:ascii="Ebrima" w:hAnsi="Ebrima"/>
                <w:bCs/>
                <w:sz w:val="24"/>
                <w:szCs w:val="24"/>
              </w:rPr>
              <w:t xml:space="preserve"> per styck</w:t>
            </w:r>
            <w:r w:rsidR="00B55E61">
              <w:rPr>
                <w:rFonts w:ascii="Ebrima" w:hAnsi="Ebrima"/>
                <w:bCs/>
                <w:sz w:val="24"/>
                <w:szCs w:val="24"/>
              </w:rPr>
              <w:t>:</w:t>
            </w:r>
          </w:p>
          <w:p w14:paraId="1255434A" w14:textId="65D90376" w:rsidR="00B55E61" w:rsidRDefault="00B55E61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>A4 enkelsi</w:t>
            </w:r>
            <w:r w:rsidR="008B0A42">
              <w:rPr>
                <w:rFonts w:ascii="Ebrima" w:hAnsi="Ebrima"/>
                <w:bCs/>
                <w:sz w:val="24"/>
                <w:szCs w:val="24"/>
              </w:rPr>
              <w:t xml:space="preserve">dig kopia </w:t>
            </w:r>
            <w:proofErr w:type="gramStart"/>
            <w:r w:rsidR="008B0A42">
              <w:rPr>
                <w:rFonts w:ascii="Ebrima" w:hAnsi="Ebrima"/>
                <w:bCs/>
                <w:sz w:val="24"/>
                <w:szCs w:val="24"/>
              </w:rPr>
              <w:t>5:-</w:t>
            </w:r>
            <w:proofErr w:type="gramEnd"/>
          </w:p>
          <w:p w14:paraId="5166ADDE" w14:textId="07E85868" w:rsidR="008B0A42" w:rsidRDefault="008B0A4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A4 dubbelsidig kopia </w:t>
            </w:r>
            <w:proofErr w:type="gramStart"/>
            <w:r>
              <w:rPr>
                <w:rFonts w:ascii="Ebrima" w:hAnsi="Ebrima"/>
                <w:bCs/>
                <w:sz w:val="24"/>
                <w:szCs w:val="24"/>
              </w:rPr>
              <w:t>6:-</w:t>
            </w:r>
            <w:proofErr w:type="gramEnd"/>
          </w:p>
          <w:p w14:paraId="77944440" w14:textId="2A714A55" w:rsidR="008B0A42" w:rsidRDefault="008B0A4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A3 enkelsidig kopia </w:t>
            </w:r>
            <w:proofErr w:type="gramStart"/>
            <w:r>
              <w:rPr>
                <w:rFonts w:ascii="Ebrima" w:hAnsi="Ebrima"/>
                <w:bCs/>
                <w:sz w:val="24"/>
                <w:szCs w:val="24"/>
              </w:rPr>
              <w:t>6:-</w:t>
            </w:r>
            <w:proofErr w:type="gramEnd"/>
          </w:p>
          <w:p w14:paraId="573D6BC1" w14:textId="46D6C1ED" w:rsidR="008B0A42" w:rsidRDefault="008B0A42" w:rsidP="0094643C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A3 dubbelsidig kopia </w:t>
            </w:r>
            <w:proofErr w:type="gramStart"/>
            <w:r>
              <w:rPr>
                <w:rFonts w:ascii="Ebrima" w:hAnsi="Ebrima"/>
                <w:bCs/>
                <w:sz w:val="24"/>
                <w:szCs w:val="24"/>
              </w:rPr>
              <w:t>7:-</w:t>
            </w:r>
            <w:proofErr w:type="gramEnd"/>
          </w:p>
          <w:p w14:paraId="3A5C839D" w14:textId="77777777" w:rsidR="004A1888" w:rsidRDefault="004A1888" w:rsidP="007F3592">
            <w:pPr>
              <w:rPr>
                <w:rFonts w:ascii="Ebrima" w:hAnsi="Ebrima"/>
                <w:bCs/>
                <w:sz w:val="24"/>
                <w:szCs w:val="24"/>
              </w:rPr>
            </w:pPr>
          </w:p>
          <w:p w14:paraId="0190DC9C" w14:textId="46475A35" w:rsidR="00D2708B" w:rsidRPr="00122CEF" w:rsidRDefault="007F3592" w:rsidP="007F3592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Vid utskick per post debiteras </w:t>
            </w:r>
            <w:r w:rsidR="003C0920">
              <w:rPr>
                <w:rFonts w:ascii="Ebrima" w:hAnsi="Ebrima"/>
                <w:bCs/>
                <w:sz w:val="24"/>
                <w:szCs w:val="24"/>
              </w:rPr>
              <w:t xml:space="preserve">även </w:t>
            </w:r>
            <w:r w:rsidR="006E26C5">
              <w:rPr>
                <w:rFonts w:ascii="Ebrima" w:hAnsi="Ebrima"/>
                <w:bCs/>
                <w:sz w:val="24"/>
                <w:szCs w:val="24"/>
              </w:rPr>
              <w:t>kostnad för porto</w:t>
            </w:r>
            <w:r>
              <w:rPr>
                <w:rFonts w:ascii="Ebrima" w:hAnsi="Ebrima"/>
                <w:bCs/>
                <w:sz w:val="24"/>
                <w:szCs w:val="24"/>
              </w:rPr>
              <w:t xml:space="preserve"> enligt gällande portotabell.</w:t>
            </w:r>
          </w:p>
        </w:tc>
      </w:tr>
      <w:tr w:rsidR="00A54879" w:rsidRPr="00122CEF" w14:paraId="3DAA2947" w14:textId="77777777" w:rsidTr="00F0198E">
        <w:tc>
          <w:tcPr>
            <w:tcW w:w="4248" w:type="dxa"/>
          </w:tcPr>
          <w:p w14:paraId="145ADCB0" w14:textId="09DA88C4" w:rsidR="00A54879" w:rsidRPr="00122CEF" w:rsidRDefault="00122CEF" w:rsidP="00172DC1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 xml:space="preserve">Beställning av </w:t>
            </w:r>
            <w:r w:rsidR="00316868">
              <w:rPr>
                <w:rFonts w:ascii="Ebrima" w:hAnsi="Ebrima"/>
                <w:bCs/>
                <w:sz w:val="24"/>
                <w:szCs w:val="24"/>
              </w:rPr>
              <w:t xml:space="preserve">broschyrer, </w:t>
            </w:r>
            <w:r>
              <w:rPr>
                <w:rFonts w:ascii="Ebrima" w:hAnsi="Ebrima"/>
                <w:bCs/>
                <w:sz w:val="24"/>
                <w:szCs w:val="24"/>
              </w:rPr>
              <w:t>v</w:t>
            </w:r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>erkstads</w:t>
            </w:r>
            <w:r w:rsidR="00316868">
              <w:rPr>
                <w:rFonts w:ascii="Ebrima" w:hAnsi="Ebrima"/>
                <w:bCs/>
                <w:sz w:val="24"/>
                <w:szCs w:val="24"/>
              </w:rPr>
              <w:t>- och instruktionsböcker</w:t>
            </w:r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>, reservdels</w:t>
            </w:r>
            <w:r w:rsidR="00316868">
              <w:rPr>
                <w:rFonts w:ascii="Ebrima" w:hAnsi="Ebrima"/>
                <w:bCs/>
                <w:sz w:val="24"/>
                <w:szCs w:val="24"/>
              </w:rPr>
              <w:t>-</w:t>
            </w:r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>kataloger,</w:t>
            </w:r>
            <w:r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proofErr w:type="gramStart"/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>m.m.</w:t>
            </w:r>
            <w:proofErr w:type="gramEnd"/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 w:rsidR="005D04C0">
              <w:rPr>
                <w:rFonts w:ascii="Ebrima" w:hAnsi="Ebrima"/>
                <w:bCs/>
                <w:sz w:val="24"/>
                <w:szCs w:val="24"/>
              </w:rPr>
              <w:t>ur</w:t>
            </w:r>
            <w:r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 w:rsidR="00A54879" w:rsidRPr="00122CEF">
              <w:rPr>
                <w:rFonts w:ascii="Ebrima" w:hAnsi="Ebrima"/>
                <w:bCs/>
                <w:sz w:val="24"/>
                <w:szCs w:val="24"/>
              </w:rPr>
              <w:t>BM</w:t>
            </w:r>
            <w:r w:rsidR="005D04C0">
              <w:rPr>
                <w:rFonts w:ascii="Ebrima" w:hAnsi="Ebrima"/>
                <w:bCs/>
                <w:sz w:val="24"/>
                <w:szCs w:val="24"/>
              </w:rPr>
              <w:t>:s arkiv</w:t>
            </w:r>
          </w:p>
          <w:p w14:paraId="4A8D0D71" w14:textId="2F6846FB" w:rsidR="00A54879" w:rsidRPr="00122CEF" w:rsidRDefault="00A54879" w:rsidP="00172DC1">
            <w:pPr>
              <w:rPr>
                <w:rFonts w:ascii="Ebrima" w:hAnsi="Ebrima"/>
                <w:bCs/>
                <w:sz w:val="24"/>
                <w:szCs w:val="24"/>
              </w:rPr>
            </w:pPr>
            <w:r w:rsidRPr="00122CEF">
              <w:rPr>
                <w:rFonts w:ascii="Ebrima" w:hAnsi="Ebrima"/>
                <w:bCs/>
                <w:sz w:val="24"/>
                <w:szCs w:val="24"/>
              </w:rPr>
              <w:t>(inkl</w:t>
            </w:r>
            <w:r w:rsidR="00122CEF">
              <w:rPr>
                <w:rFonts w:ascii="Ebrima" w:hAnsi="Ebrima"/>
                <w:bCs/>
                <w:sz w:val="24"/>
                <w:szCs w:val="24"/>
              </w:rPr>
              <w:t>.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 xml:space="preserve"> arbetstid för administration, framtagning, kopiering/skanning och</w:t>
            </w:r>
            <w:r w:rsidR="00122CEF"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 xml:space="preserve">kopiekostnad/materialkostnad) </w:t>
            </w:r>
          </w:p>
        </w:tc>
        <w:tc>
          <w:tcPr>
            <w:tcW w:w="5245" w:type="dxa"/>
          </w:tcPr>
          <w:p w14:paraId="204978C0" w14:textId="004E9D31" w:rsidR="00A54879" w:rsidRPr="00122CEF" w:rsidRDefault="00122CEF" w:rsidP="00172DC1">
            <w:pPr>
              <w:rPr>
                <w:rFonts w:ascii="Ebrima" w:hAnsi="Ebrima"/>
                <w:bCs/>
                <w:sz w:val="24"/>
                <w:szCs w:val="24"/>
              </w:rPr>
            </w:pPr>
            <w:r w:rsidRPr="00122CEF">
              <w:rPr>
                <w:rFonts w:ascii="Ebrima" w:hAnsi="Ebrima"/>
                <w:bCs/>
                <w:sz w:val="24"/>
                <w:szCs w:val="24"/>
              </w:rPr>
              <w:t>Max 1000:-/</w:t>
            </w:r>
            <w:proofErr w:type="spellStart"/>
            <w:r w:rsidRPr="00122CEF">
              <w:rPr>
                <w:rFonts w:ascii="Ebrima" w:hAnsi="Ebrima"/>
                <w:bCs/>
                <w:sz w:val="24"/>
                <w:szCs w:val="24"/>
              </w:rPr>
              <w:t>st</w:t>
            </w:r>
            <w:proofErr w:type="spellEnd"/>
          </w:p>
        </w:tc>
      </w:tr>
      <w:tr w:rsidR="00A54879" w:rsidRPr="00122CEF" w14:paraId="757372D1" w14:textId="77777777" w:rsidTr="00F0198E">
        <w:tc>
          <w:tcPr>
            <w:tcW w:w="4248" w:type="dxa"/>
          </w:tcPr>
          <w:p w14:paraId="43FE663B" w14:textId="63E298D0" w:rsidR="00A54879" w:rsidRPr="00122CEF" w:rsidRDefault="00122CEF" w:rsidP="00172DC1">
            <w:pPr>
              <w:rPr>
                <w:rFonts w:ascii="Ebrima" w:hAnsi="Ebrima"/>
                <w:bCs/>
                <w:sz w:val="24"/>
                <w:szCs w:val="24"/>
              </w:rPr>
            </w:pPr>
            <w:r>
              <w:rPr>
                <w:rFonts w:ascii="Ebrima" w:hAnsi="Ebrima"/>
                <w:bCs/>
                <w:sz w:val="24"/>
                <w:szCs w:val="24"/>
              </w:rPr>
              <w:t>Beställning av r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>apportkort</w:t>
            </w:r>
            <w:r>
              <w:rPr>
                <w:rFonts w:ascii="Ebrima" w:hAnsi="Ebrima"/>
                <w:bCs/>
                <w:sz w:val="24"/>
                <w:szCs w:val="24"/>
              </w:rPr>
              <w:t>/</w:t>
            </w:r>
            <w:r w:rsidR="001E444D"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bCs/>
                <w:sz w:val="24"/>
                <w:szCs w:val="24"/>
              </w:rPr>
              <w:t>leveransuppgifter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 xml:space="preserve"> </w:t>
            </w:r>
            <w:r w:rsidR="00DA3472">
              <w:rPr>
                <w:rFonts w:ascii="Ebrima" w:hAnsi="Ebrima"/>
                <w:bCs/>
                <w:sz w:val="24"/>
                <w:szCs w:val="24"/>
              </w:rPr>
              <w:t xml:space="preserve">avseende </w:t>
            </w:r>
            <w:r w:rsidRPr="00122CEF">
              <w:rPr>
                <w:rFonts w:ascii="Ebrima" w:hAnsi="Ebrima"/>
                <w:bCs/>
                <w:sz w:val="24"/>
                <w:szCs w:val="24"/>
              </w:rPr>
              <w:t>BM-</w:t>
            </w:r>
            <w:r>
              <w:rPr>
                <w:rFonts w:ascii="Ebrima" w:hAnsi="Ebrima"/>
                <w:bCs/>
                <w:sz w:val="24"/>
                <w:szCs w:val="24"/>
              </w:rPr>
              <w:t>maskiner</w:t>
            </w:r>
          </w:p>
        </w:tc>
        <w:tc>
          <w:tcPr>
            <w:tcW w:w="5245" w:type="dxa"/>
          </w:tcPr>
          <w:p w14:paraId="11A4AC52" w14:textId="6747EECD" w:rsidR="00A54879" w:rsidRPr="00122CEF" w:rsidRDefault="00122CEF" w:rsidP="00172DC1">
            <w:pPr>
              <w:rPr>
                <w:rFonts w:ascii="Ebrima" w:hAnsi="Ebrima"/>
                <w:bCs/>
                <w:sz w:val="24"/>
                <w:szCs w:val="24"/>
              </w:rPr>
            </w:pPr>
            <w:r w:rsidRPr="00122CEF">
              <w:rPr>
                <w:rFonts w:ascii="Ebrima" w:hAnsi="Ebrima"/>
                <w:bCs/>
                <w:sz w:val="24"/>
                <w:szCs w:val="24"/>
              </w:rPr>
              <w:t>400:-/</w:t>
            </w:r>
            <w:proofErr w:type="spellStart"/>
            <w:r w:rsidRPr="00122CEF">
              <w:rPr>
                <w:rFonts w:ascii="Ebrima" w:hAnsi="Ebrima"/>
                <w:bCs/>
                <w:sz w:val="24"/>
                <w:szCs w:val="24"/>
              </w:rPr>
              <w:t>st</w:t>
            </w:r>
            <w:proofErr w:type="spellEnd"/>
          </w:p>
        </w:tc>
      </w:tr>
      <w:tr w:rsidR="00122CEF" w:rsidRPr="00122CEF" w14:paraId="3A4250CF" w14:textId="77777777" w:rsidTr="00F0198E">
        <w:tc>
          <w:tcPr>
            <w:tcW w:w="4248" w:type="dxa"/>
          </w:tcPr>
          <w:p w14:paraId="4908666C" w14:textId="332013C6" w:rsidR="00122CEF" w:rsidRPr="00122CEF" w:rsidRDefault="005D04C0" w:rsidP="00172DC1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B</w:t>
            </w:r>
            <w:r w:rsidR="00122CEF" w:rsidRPr="00122CEF">
              <w:rPr>
                <w:rFonts w:ascii="Ebrima" w:hAnsi="Ebrima"/>
                <w:sz w:val="24"/>
                <w:szCs w:val="24"/>
              </w:rPr>
              <w:t>eställning</w:t>
            </w:r>
            <w:r>
              <w:rPr>
                <w:rFonts w:ascii="Ebrima" w:hAnsi="Ebrima"/>
                <w:sz w:val="24"/>
                <w:szCs w:val="24"/>
              </w:rPr>
              <w:t xml:space="preserve"> av fotografier</w:t>
            </w:r>
          </w:p>
          <w:p w14:paraId="59A9D6FC" w14:textId="77777777" w:rsidR="00122CEF" w:rsidRPr="003771F1" w:rsidRDefault="00122CEF" w:rsidP="00172DC1">
            <w:pPr>
              <w:rPr>
                <w:rFonts w:ascii="Ebrima" w:hAnsi="Ebrima"/>
                <w:sz w:val="24"/>
                <w:szCs w:val="24"/>
              </w:rPr>
            </w:pPr>
          </w:p>
          <w:p w14:paraId="1AB9C0F6" w14:textId="77777777" w:rsidR="00122CEF" w:rsidRDefault="00122CEF" w:rsidP="00172DC1">
            <w:pPr>
              <w:rPr>
                <w:rFonts w:ascii="Ebrima" w:hAnsi="Ebrima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17937F" w14:textId="7CF34CED" w:rsidR="00122CEF" w:rsidRPr="003771F1" w:rsidRDefault="00122CEF" w:rsidP="00172DC1">
            <w:pPr>
              <w:rPr>
                <w:rFonts w:ascii="Ebrima" w:hAnsi="Ebrima"/>
                <w:sz w:val="24"/>
                <w:szCs w:val="24"/>
              </w:rPr>
            </w:pPr>
            <w:r w:rsidRPr="003771F1">
              <w:rPr>
                <w:rFonts w:ascii="Ebrima" w:hAnsi="Ebrima"/>
                <w:sz w:val="24"/>
                <w:szCs w:val="24"/>
              </w:rPr>
              <w:t xml:space="preserve">Arkiv Sörmland följer Riksarkivets prislista ”Avgifter för Riksarkivets verksamheter” (2018) </w:t>
            </w:r>
            <w:hyperlink r:id="rId8" w:history="1">
              <w:r w:rsidRPr="007C6641">
                <w:rPr>
                  <w:rStyle w:val="Hyperlnk"/>
                  <w:rFonts w:ascii="Ebrima" w:hAnsi="Ebrima"/>
                  <w:color w:val="000000" w:themeColor="text1"/>
                  <w:sz w:val="24"/>
                  <w:szCs w:val="24"/>
                </w:rPr>
                <w:t>https://riksarkivet.se/Media/pdf-filer/Avgifter_riksarkivet_20191025.pdf</w:t>
              </w:r>
            </w:hyperlink>
            <w:r w:rsidR="007C6641">
              <w:rPr>
                <w:rStyle w:val="Hyperlnk"/>
                <w:rFonts w:ascii="Ebrima" w:hAnsi="Ebrima"/>
                <w:color w:val="000000" w:themeColor="text1"/>
                <w:sz w:val="24"/>
                <w:szCs w:val="24"/>
                <w:u w:val="none"/>
              </w:rPr>
              <w:t xml:space="preserve">  </w:t>
            </w:r>
          </w:p>
          <w:p w14:paraId="33D85229" w14:textId="77777777" w:rsidR="006B35F0" w:rsidRDefault="00122CEF" w:rsidP="004A1888">
            <w:pPr>
              <w:rPr>
                <w:rFonts w:ascii="Ebrima" w:hAnsi="Ebrima"/>
                <w:sz w:val="24"/>
                <w:szCs w:val="24"/>
              </w:rPr>
            </w:pPr>
            <w:r w:rsidRPr="00341076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Materialkostnader </w:t>
            </w:r>
            <w:r w:rsidRPr="003771F1">
              <w:rPr>
                <w:rFonts w:ascii="Ebrima" w:hAnsi="Ebrima"/>
                <w:sz w:val="24"/>
                <w:szCs w:val="24"/>
              </w:rPr>
              <w:t xml:space="preserve">tillkommer </w:t>
            </w:r>
          </w:p>
          <w:p w14:paraId="632C6C44" w14:textId="1E5B6903" w:rsidR="004A1888" w:rsidRPr="00122CEF" w:rsidRDefault="004A1888" w:rsidP="004A1888">
            <w:pPr>
              <w:rPr>
                <w:rFonts w:ascii="Ebrima" w:hAnsi="Ebrima"/>
                <w:sz w:val="24"/>
                <w:szCs w:val="24"/>
              </w:rPr>
            </w:pPr>
          </w:p>
        </w:tc>
      </w:tr>
    </w:tbl>
    <w:p w14:paraId="45BF138A" w14:textId="34B97A86" w:rsidR="006D0FD5" w:rsidRPr="003819B6" w:rsidRDefault="002510E9" w:rsidP="00176A93">
      <w:pPr>
        <w:pStyle w:val="Rubrik1"/>
        <w:rPr>
          <w:rFonts w:ascii="Ebrima" w:hAnsi="Ebrima"/>
          <w:i/>
          <w:iCs/>
        </w:rPr>
      </w:pPr>
      <w:r w:rsidRPr="003819B6">
        <w:rPr>
          <w:rFonts w:ascii="Ebrima" w:hAnsi="Ebrima"/>
        </w:rPr>
        <w:lastRenderedPageBreak/>
        <w:t>A</w:t>
      </w:r>
      <w:r w:rsidR="007F746E" w:rsidRPr="003819B6">
        <w:rPr>
          <w:rFonts w:ascii="Ebrima" w:hAnsi="Ebrima"/>
        </w:rPr>
        <w:t xml:space="preserve">rkiv Sörmlands policy för mottagande av </w:t>
      </w:r>
      <w:proofErr w:type="gramStart"/>
      <w:r w:rsidR="007F746E" w:rsidRPr="003819B6">
        <w:rPr>
          <w:rFonts w:ascii="Ebrima" w:hAnsi="Ebrima"/>
        </w:rPr>
        <w:t>arkiv</w:t>
      </w:r>
      <w:r w:rsidR="00E13DA2" w:rsidRPr="003819B6">
        <w:rPr>
          <w:rFonts w:ascii="Ebrima" w:hAnsi="Ebrima"/>
        </w:rPr>
        <w:t xml:space="preserve"> </w:t>
      </w:r>
      <w:r w:rsidR="003819B6">
        <w:rPr>
          <w:rFonts w:ascii="Ebrima" w:hAnsi="Ebrima"/>
        </w:rPr>
        <w:t xml:space="preserve"> </w:t>
      </w:r>
      <w:r w:rsidR="00752C60" w:rsidRPr="003819B6">
        <w:rPr>
          <w:rFonts w:ascii="Ebrima" w:hAnsi="Ebrima"/>
        </w:rPr>
        <w:t>(</w:t>
      </w:r>
      <w:proofErr w:type="gramEnd"/>
      <w:r w:rsidR="00752C60" w:rsidRPr="003819B6">
        <w:rPr>
          <w:rFonts w:ascii="Ebrima" w:hAnsi="Ebrima"/>
        </w:rPr>
        <w:t>Leveranspolicy)</w:t>
      </w:r>
    </w:p>
    <w:p w14:paraId="72328393" w14:textId="77777777" w:rsidR="0032765C" w:rsidRDefault="0032765C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346DBD3D" w14:textId="6EF96F5F" w:rsidR="007F746E" w:rsidRPr="00176A93" w:rsidRDefault="007F746E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t>Syfte</w:t>
      </w:r>
    </w:p>
    <w:p w14:paraId="2BD7FC75" w14:textId="77777777" w:rsidR="00767E2A" w:rsidRPr="00767E2A" w:rsidRDefault="00767E2A" w:rsidP="003771F1">
      <w:pPr>
        <w:tabs>
          <w:tab w:val="left" w:pos="6660"/>
        </w:tabs>
        <w:spacing w:after="0" w:line="240" w:lineRule="auto"/>
        <w:rPr>
          <w:rFonts w:ascii="Ebrima" w:hAnsi="Ebrima"/>
          <w:sz w:val="20"/>
          <w:szCs w:val="20"/>
        </w:rPr>
      </w:pPr>
    </w:p>
    <w:p w14:paraId="26C2CE85" w14:textId="5C03977B" w:rsidR="007F746E" w:rsidRPr="003771F1" w:rsidRDefault="007F746E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Arkiv Sörmland har som syfte att bevara och främja användandet av de sörmländska enskilda arkiven som en del av kulturarvet. </w:t>
      </w:r>
      <w:r w:rsidR="00810311" w:rsidRPr="003771F1">
        <w:rPr>
          <w:rFonts w:ascii="Ebrima" w:hAnsi="Ebrima"/>
          <w:sz w:val="24"/>
          <w:szCs w:val="24"/>
        </w:rPr>
        <w:t>Arkiv Sörmland</w:t>
      </w:r>
      <w:r w:rsidRPr="003771F1">
        <w:rPr>
          <w:rFonts w:ascii="Ebrima" w:hAnsi="Ebrima"/>
          <w:sz w:val="24"/>
          <w:szCs w:val="24"/>
        </w:rPr>
        <w:t xml:space="preserve"> förbehåller </w:t>
      </w:r>
      <w:r w:rsidR="00810311" w:rsidRPr="003771F1">
        <w:rPr>
          <w:rFonts w:ascii="Ebrima" w:hAnsi="Ebrima"/>
          <w:sz w:val="24"/>
          <w:szCs w:val="24"/>
        </w:rPr>
        <w:t xml:space="preserve">sig </w:t>
      </w:r>
      <w:r w:rsidRPr="003771F1">
        <w:rPr>
          <w:rFonts w:ascii="Ebrima" w:hAnsi="Ebrima"/>
          <w:sz w:val="24"/>
          <w:szCs w:val="24"/>
        </w:rPr>
        <w:t xml:space="preserve">därför rätten att i vissa fall </w:t>
      </w:r>
      <w:r w:rsidRPr="00BF48F4">
        <w:rPr>
          <w:rFonts w:ascii="Ebrima" w:hAnsi="Ebrima"/>
          <w:color w:val="000000" w:themeColor="text1"/>
          <w:sz w:val="24"/>
          <w:szCs w:val="24"/>
        </w:rPr>
        <w:t xml:space="preserve">tacka nej </w:t>
      </w:r>
      <w:r w:rsidRPr="003771F1">
        <w:rPr>
          <w:rFonts w:ascii="Ebrima" w:hAnsi="Ebrima"/>
          <w:sz w:val="24"/>
          <w:szCs w:val="24"/>
        </w:rPr>
        <w:t>till att ta emot material som inte bedöms som ange</w:t>
      </w:r>
      <w:r w:rsidR="005C75CF">
        <w:rPr>
          <w:rFonts w:ascii="Ebrima" w:hAnsi="Ebrima"/>
          <w:sz w:val="24"/>
          <w:szCs w:val="24"/>
        </w:rPr>
        <w:t>-</w:t>
      </w:r>
      <w:r w:rsidRPr="003771F1">
        <w:rPr>
          <w:rFonts w:ascii="Ebrima" w:hAnsi="Ebrima"/>
          <w:sz w:val="24"/>
          <w:szCs w:val="24"/>
        </w:rPr>
        <w:t>läget för detta ändamål</w:t>
      </w:r>
      <w:r w:rsidR="00BF3DD6">
        <w:rPr>
          <w:rFonts w:ascii="Ebrima" w:hAnsi="Ebrima"/>
          <w:sz w:val="24"/>
          <w:szCs w:val="24"/>
        </w:rPr>
        <w:t>.</w:t>
      </w:r>
    </w:p>
    <w:p w14:paraId="579E5C37" w14:textId="77777777" w:rsidR="0032765C" w:rsidRDefault="007F746E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 </w:t>
      </w:r>
    </w:p>
    <w:p w14:paraId="0DF31EA9" w14:textId="16EE862E" w:rsidR="007F746E" w:rsidRPr="00176A93" w:rsidRDefault="0074142A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t>Avtal</w:t>
      </w:r>
    </w:p>
    <w:p w14:paraId="7CCC54E3" w14:textId="77777777" w:rsidR="00767E2A" w:rsidRPr="00767E2A" w:rsidRDefault="00767E2A" w:rsidP="003771F1">
      <w:pPr>
        <w:tabs>
          <w:tab w:val="left" w:pos="6660"/>
        </w:tabs>
        <w:spacing w:after="0" w:line="240" w:lineRule="auto"/>
        <w:rPr>
          <w:rFonts w:ascii="Ebrima" w:hAnsi="Ebrima"/>
          <w:sz w:val="20"/>
          <w:szCs w:val="20"/>
        </w:rPr>
      </w:pPr>
    </w:p>
    <w:p w14:paraId="3876AA2F" w14:textId="77777777" w:rsidR="00184ED5" w:rsidRDefault="0074142A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  <w:r w:rsidRPr="00172DC1">
        <w:rPr>
          <w:rFonts w:ascii="Ebrima" w:hAnsi="Ebrima"/>
          <w:sz w:val="24"/>
          <w:szCs w:val="24"/>
        </w:rPr>
        <w:t xml:space="preserve">Ett överlämnande av arkiv ska alltid ske enligt </w:t>
      </w:r>
      <w:r w:rsidRPr="00BF48F4">
        <w:rPr>
          <w:rFonts w:ascii="Ebrima" w:hAnsi="Ebrima"/>
          <w:color w:val="000000" w:themeColor="text1"/>
          <w:sz w:val="24"/>
          <w:szCs w:val="24"/>
        </w:rPr>
        <w:t xml:space="preserve">ett deposition- eller gåvoavtal. </w:t>
      </w:r>
      <w:r w:rsidRPr="00172DC1">
        <w:rPr>
          <w:rFonts w:ascii="Ebrima" w:hAnsi="Ebrima"/>
          <w:sz w:val="24"/>
          <w:szCs w:val="24"/>
        </w:rPr>
        <w:t xml:space="preserve">Detta gäller oavsett medlemskap. </w:t>
      </w:r>
    </w:p>
    <w:p w14:paraId="286E5908" w14:textId="77777777" w:rsidR="00184ED5" w:rsidRDefault="00184ED5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</w:p>
    <w:p w14:paraId="28EC826B" w14:textId="50F92FD1" w:rsidR="0074142A" w:rsidRPr="0094688B" w:rsidRDefault="0074142A" w:rsidP="003771F1">
      <w:pPr>
        <w:tabs>
          <w:tab w:val="left" w:pos="6660"/>
        </w:tabs>
        <w:spacing w:after="0" w:line="240" w:lineRule="auto"/>
        <w:rPr>
          <w:rFonts w:ascii="Ebrima" w:hAnsi="Ebrima"/>
          <w:color w:val="FF0000"/>
          <w:sz w:val="24"/>
          <w:szCs w:val="24"/>
        </w:rPr>
      </w:pPr>
      <w:r w:rsidRPr="00172DC1">
        <w:rPr>
          <w:rFonts w:ascii="Ebrima" w:hAnsi="Ebrima"/>
          <w:sz w:val="24"/>
          <w:szCs w:val="24"/>
        </w:rPr>
        <w:t xml:space="preserve">Av avtalet ska det framgå: Parterna, </w:t>
      </w:r>
      <w:r w:rsidR="00E708AD" w:rsidRPr="00172DC1">
        <w:rPr>
          <w:rFonts w:ascii="Ebrima" w:hAnsi="Ebrima"/>
          <w:sz w:val="24"/>
          <w:szCs w:val="24"/>
        </w:rPr>
        <w:t xml:space="preserve">parternas åtaganden, </w:t>
      </w:r>
      <w:r w:rsidRPr="00172DC1">
        <w:rPr>
          <w:rFonts w:ascii="Ebrima" w:hAnsi="Ebrima"/>
          <w:sz w:val="24"/>
          <w:szCs w:val="24"/>
        </w:rPr>
        <w:t xml:space="preserve">vilket material (tidsintervall, mängd och </w:t>
      </w:r>
      <w:r w:rsidR="00E708AD" w:rsidRPr="00172DC1">
        <w:rPr>
          <w:rFonts w:ascii="Ebrima" w:hAnsi="Ebrima"/>
          <w:sz w:val="24"/>
          <w:szCs w:val="24"/>
        </w:rPr>
        <w:t>huvudsakligt innehåll</w:t>
      </w:r>
      <w:r w:rsidRPr="00172DC1">
        <w:rPr>
          <w:rFonts w:ascii="Ebrima" w:hAnsi="Ebrima"/>
          <w:sz w:val="24"/>
          <w:szCs w:val="24"/>
        </w:rPr>
        <w:t xml:space="preserve">) som omfattas </w:t>
      </w:r>
      <w:r w:rsidR="00E708AD" w:rsidRPr="00172DC1">
        <w:rPr>
          <w:rFonts w:ascii="Ebrima" w:hAnsi="Ebrima"/>
          <w:sz w:val="24"/>
          <w:szCs w:val="24"/>
        </w:rPr>
        <w:t xml:space="preserve">av avtalet, giltighetstid </w:t>
      </w:r>
      <w:r w:rsidRPr="00172DC1">
        <w:rPr>
          <w:rFonts w:ascii="Ebrima" w:hAnsi="Ebrima"/>
          <w:sz w:val="24"/>
          <w:szCs w:val="24"/>
        </w:rPr>
        <w:t>samt upp</w:t>
      </w:r>
      <w:r w:rsidR="000E7842">
        <w:rPr>
          <w:rFonts w:ascii="Ebrima" w:hAnsi="Ebrima"/>
          <w:sz w:val="24"/>
          <w:szCs w:val="24"/>
        </w:rPr>
        <w:t>-</w:t>
      </w:r>
      <w:r w:rsidRPr="00172DC1">
        <w:rPr>
          <w:rFonts w:ascii="Ebrima" w:hAnsi="Ebrima"/>
          <w:sz w:val="24"/>
          <w:szCs w:val="24"/>
        </w:rPr>
        <w:t>sägningstid</w:t>
      </w:r>
      <w:r w:rsidR="00E708AD" w:rsidRPr="00172DC1">
        <w:rPr>
          <w:rFonts w:ascii="Ebrima" w:hAnsi="Ebrima"/>
          <w:sz w:val="24"/>
          <w:szCs w:val="24"/>
        </w:rPr>
        <w:t xml:space="preserve"> (gäller ej gåva). </w:t>
      </w:r>
    </w:p>
    <w:p w14:paraId="6D98B46A" w14:textId="77777777" w:rsidR="0032765C" w:rsidRDefault="0032765C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3D606503" w14:textId="71448B16" w:rsidR="00E335AE" w:rsidRPr="00176A93" w:rsidRDefault="00E335AE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t>Inför leverans</w:t>
      </w:r>
    </w:p>
    <w:p w14:paraId="534D155B" w14:textId="77777777" w:rsidR="00767E2A" w:rsidRPr="00767E2A" w:rsidRDefault="00767E2A" w:rsidP="003771F1">
      <w:pPr>
        <w:spacing w:after="0" w:line="240" w:lineRule="auto"/>
        <w:rPr>
          <w:rFonts w:ascii="Ebrima" w:hAnsi="Ebrima"/>
          <w:sz w:val="20"/>
          <w:szCs w:val="20"/>
        </w:rPr>
      </w:pPr>
    </w:p>
    <w:p w14:paraId="4104D3BC" w14:textId="7C6A2C88" w:rsidR="00621517" w:rsidRPr="00930FDD" w:rsidRDefault="00E335AE" w:rsidP="003771F1">
      <w:p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 w:rsidRPr="00930FDD">
        <w:rPr>
          <w:rFonts w:ascii="Ebrima" w:hAnsi="Ebrima"/>
          <w:color w:val="000000" w:themeColor="text1"/>
          <w:sz w:val="24"/>
          <w:szCs w:val="24"/>
        </w:rPr>
        <w:t xml:space="preserve">Den som önskar lämna in sitt arkiv ska följa </w:t>
      </w:r>
      <w:r w:rsidR="000F5EC2" w:rsidRPr="00930FDD">
        <w:rPr>
          <w:rFonts w:ascii="Ebrima" w:hAnsi="Ebrima"/>
          <w:color w:val="000000" w:themeColor="text1"/>
          <w:sz w:val="24"/>
          <w:szCs w:val="24"/>
        </w:rPr>
        <w:t>instruktionerna i ”Bevara er historia</w:t>
      </w:r>
      <w:r w:rsidR="00E77FBC" w:rsidRPr="00930FDD">
        <w:rPr>
          <w:rFonts w:ascii="Ebrima" w:hAnsi="Ebrima"/>
          <w:color w:val="000000" w:themeColor="text1"/>
          <w:sz w:val="24"/>
          <w:szCs w:val="24"/>
        </w:rPr>
        <w:t>:</w:t>
      </w:r>
      <w:r w:rsidR="000F5EC2" w:rsidRPr="00930FDD">
        <w:rPr>
          <w:rFonts w:ascii="Ebrima" w:hAnsi="Ebrima"/>
          <w:color w:val="000000" w:themeColor="text1"/>
          <w:sz w:val="24"/>
          <w:szCs w:val="24"/>
        </w:rPr>
        <w:t xml:space="preserve"> information till föreningar </w:t>
      </w:r>
      <w:r w:rsidR="00E77FBC" w:rsidRPr="00930FDD">
        <w:rPr>
          <w:rFonts w:ascii="Ebrima" w:hAnsi="Ebrima"/>
          <w:color w:val="000000" w:themeColor="text1"/>
          <w:sz w:val="24"/>
          <w:szCs w:val="24"/>
        </w:rPr>
        <w:t xml:space="preserve">om att lämna in arkivmaterial för bevarande genom Arkiv Sörmland” eller </w:t>
      </w:r>
      <w:r w:rsidRPr="00930FDD">
        <w:rPr>
          <w:rFonts w:ascii="Ebrima" w:hAnsi="Ebrima"/>
          <w:color w:val="000000" w:themeColor="text1"/>
          <w:sz w:val="24"/>
          <w:szCs w:val="24"/>
        </w:rPr>
        <w:t>handledningen ”Arkivera steg för steg” som Arkiv Sörmland till</w:t>
      </w:r>
      <w:r w:rsidR="00E77FBC" w:rsidRPr="00930FDD">
        <w:rPr>
          <w:rFonts w:ascii="Ebrima" w:hAnsi="Ebrima"/>
          <w:color w:val="000000" w:themeColor="text1"/>
          <w:sz w:val="24"/>
          <w:szCs w:val="24"/>
        </w:rPr>
        <w:t>-</w:t>
      </w:r>
      <w:proofErr w:type="spellStart"/>
      <w:r w:rsidRPr="00930FDD">
        <w:rPr>
          <w:rFonts w:ascii="Ebrima" w:hAnsi="Ebrima"/>
          <w:color w:val="000000" w:themeColor="text1"/>
          <w:sz w:val="24"/>
          <w:szCs w:val="24"/>
        </w:rPr>
        <w:t>handahåller</w:t>
      </w:r>
      <w:proofErr w:type="spellEnd"/>
      <w:r w:rsidRPr="00930FDD">
        <w:rPr>
          <w:rFonts w:ascii="Ebrima" w:hAnsi="Ebrima"/>
          <w:color w:val="000000" w:themeColor="text1"/>
          <w:sz w:val="24"/>
          <w:szCs w:val="24"/>
        </w:rPr>
        <w:t xml:space="preserve">. </w:t>
      </w:r>
    </w:p>
    <w:p w14:paraId="1BB84F02" w14:textId="77777777" w:rsidR="00621517" w:rsidRDefault="00621517" w:rsidP="003771F1">
      <w:pPr>
        <w:spacing w:after="0" w:line="240" w:lineRule="auto"/>
        <w:rPr>
          <w:rFonts w:ascii="Ebrima" w:hAnsi="Ebrima"/>
          <w:sz w:val="24"/>
          <w:szCs w:val="24"/>
        </w:rPr>
      </w:pPr>
    </w:p>
    <w:p w14:paraId="6387FDCB" w14:textId="35E3FCE8" w:rsidR="001E0A5A" w:rsidRPr="003771F1" w:rsidRDefault="00E335AE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>Arkiv Sörmland debiterar timkostnad för ordnings</w:t>
      </w:r>
      <w:r w:rsidR="001E0A5A" w:rsidRPr="003771F1">
        <w:rPr>
          <w:rFonts w:ascii="Ebrima" w:hAnsi="Ebrima"/>
          <w:sz w:val="24"/>
          <w:szCs w:val="24"/>
        </w:rPr>
        <w:t>-</w:t>
      </w:r>
      <w:r w:rsidRPr="003771F1">
        <w:rPr>
          <w:rFonts w:ascii="Ebrima" w:hAnsi="Ebrima"/>
          <w:sz w:val="24"/>
          <w:szCs w:val="24"/>
        </w:rPr>
        <w:t xml:space="preserve"> och förteckningsarbete om det inlämnade materialet inte följer anvisningarna. </w:t>
      </w:r>
    </w:p>
    <w:p w14:paraId="55BF87F0" w14:textId="77777777" w:rsidR="00A80329" w:rsidRDefault="00A80329" w:rsidP="003771F1">
      <w:pPr>
        <w:spacing w:after="0" w:line="240" w:lineRule="auto"/>
        <w:rPr>
          <w:rFonts w:ascii="Ebrima" w:hAnsi="Ebrima"/>
          <w:sz w:val="24"/>
          <w:szCs w:val="24"/>
        </w:rPr>
      </w:pPr>
    </w:p>
    <w:p w14:paraId="2F0CF7C8" w14:textId="02348DB4" w:rsidR="00E335AE" w:rsidRPr="003771F1" w:rsidRDefault="00E335AE" w:rsidP="003771F1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Grovsortering och rensning krävs </w:t>
      </w:r>
      <w:r w:rsidR="001E0A5A" w:rsidRPr="003771F1">
        <w:rPr>
          <w:rFonts w:ascii="Ebrima" w:hAnsi="Ebrima"/>
          <w:sz w:val="24"/>
          <w:szCs w:val="24"/>
        </w:rPr>
        <w:t xml:space="preserve">alltid </w:t>
      </w:r>
      <w:r w:rsidRPr="003771F1">
        <w:rPr>
          <w:rFonts w:ascii="Ebrima" w:hAnsi="Ebrima"/>
          <w:sz w:val="24"/>
          <w:szCs w:val="24"/>
        </w:rPr>
        <w:t xml:space="preserve">före leverans. Detta gäller även föreningar som är på väg att läggas ned. Inga verifikationer tas emot. </w:t>
      </w:r>
    </w:p>
    <w:p w14:paraId="51832251" w14:textId="77777777" w:rsidR="0032765C" w:rsidRDefault="0032765C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272C533E" w14:textId="164E363B" w:rsidR="00E708AD" w:rsidRPr="00176A93" w:rsidRDefault="00E708AD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t>Gallring</w:t>
      </w:r>
    </w:p>
    <w:p w14:paraId="13DAA597" w14:textId="77777777" w:rsidR="00767E2A" w:rsidRPr="00767E2A" w:rsidRDefault="00767E2A" w:rsidP="006D3662">
      <w:pPr>
        <w:spacing w:after="0" w:line="240" w:lineRule="auto"/>
        <w:rPr>
          <w:rFonts w:ascii="Ebrima" w:hAnsi="Ebrima"/>
          <w:sz w:val="20"/>
          <w:szCs w:val="20"/>
        </w:rPr>
      </w:pPr>
    </w:p>
    <w:p w14:paraId="352D0462" w14:textId="352CD456" w:rsidR="006D3662" w:rsidRPr="009F6ABA" w:rsidRDefault="00593D62" w:rsidP="006D3662">
      <w:pPr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Allt behöver inte sparas för framtiden. Det kan gälla dokument som har begränsat informationsvärde eller där samma information återfinns i andra </w:t>
      </w:r>
      <w:r w:rsidR="001E0A5A" w:rsidRPr="003771F1">
        <w:rPr>
          <w:rFonts w:ascii="Ebrima" w:hAnsi="Ebrima"/>
          <w:sz w:val="24"/>
          <w:szCs w:val="24"/>
        </w:rPr>
        <w:t xml:space="preserve">bevarade </w:t>
      </w:r>
      <w:r w:rsidRPr="003771F1">
        <w:rPr>
          <w:rFonts w:ascii="Ebrima" w:hAnsi="Ebrima"/>
          <w:sz w:val="24"/>
          <w:szCs w:val="24"/>
        </w:rPr>
        <w:t xml:space="preserve">handlingar. För att öka sökbarheten i arkivet behöver ibland viss professionell och dokumenterad gallring </w:t>
      </w:r>
      <w:r w:rsidR="00EC7F8D" w:rsidRPr="003771F1">
        <w:rPr>
          <w:rFonts w:ascii="Ebrima" w:hAnsi="Ebrima"/>
          <w:sz w:val="24"/>
          <w:szCs w:val="24"/>
        </w:rPr>
        <w:t>ske</w:t>
      </w:r>
      <w:r w:rsidRPr="003771F1">
        <w:rPr>
          <w:rFonts w:ascii="Ebrima" w:hAnsi="Ebrima"/>
          <w:sz w:val="24"/>
          <w:szCs w:val="24"/>
        </w:rPr>
        <w:t xml:space="preserve">. Att Arkiv Sörmland har rätt att genomföra en sådan gallring ska framgå av </w:t>
      </w:r>
      <w:r w:rsidR="00BB2849" w:rsidRPr="006D3662">
        <w:rPr>
          <w:rFonts w:ascii="Ebrima" w:hAnsi="Ebrima"/>
          <w:color w:val="000000" w:themeColor="text1"/>
          <w:sz w:val="24"/>
          <w:szCs w:val="24"/>
        </w:rPr>
        <w:t>depositions</w:t>
      </w:r>
      <w:r w:rsidRPr="006D3662">
        <w:rPr>
          <w:rFonts w:ascii="Ebrima" w:hAnsi="Ebrima"/>
          <w:color w:val="000000" w:themeColor="text1"/>
          <w:sz w:val="24"/>
          <w:szCs w:val="24"/>
        </w:rPr>
        <w:t>avtalet</w:t>
      </w:r>
      <w:r w:rsidR="00BB2849" w:rsidRPr="006D3662">
        <w:rPr>
          <w:rFonts w:ascii="Ebrima" w:hAnsi="Ebrima"/>
          <w:color w:val="000000" w:themeColor="text1"/>
          <w:sz w:val="24"/>
          <w:szCs w:val="24"/>
        </w:rPr>
        <w:t>.</w:t>
      </w:r>
      <w:r w:rsidRPr="003771F1">
        <w:rPr>
          <w:rFonts w:ascii="Ebrima" w:hAnsi="Ebrima"/>
          <w:sz w:val="24"/>
          <w:szCs w:val="24"/>
        </w:rPr>
        <w:t xml:space="preserve"> </w:t>
      </w:r>
    </w:p>
    <w:p w14:paraId="2C8C8E74" w14:textId="77777777" w:rsidR="00FC549C" w:rsidRDefault="00FC549C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4B6E9208" w14:textId="0A836B6B" w:rsidR="00E335AE" w:rsidRPr="00176A93" w:rsidRDefault="00E335AE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lastRenderedPageBreak/>
        <w:t>Uppsägning (återtagande) av deposition</w:t>
      </w:r>
    </w:p>
    <w:p w14:paraId="612025CB" w14:textId="77777777" w:rsidR="00767E2A" w:rsidRPr="00621517" w:rsidRDefault="00767E2A" w:rsidP="003771F1">
      <w:pPr>
        <w:spacing w:after="0" w:line="240" w:lineRule="auto"/>
        <w:rPr>
          <w:rFonts w:ascii="Ebrima" w:hAnsi="Ebrima"/>
          <w:color w:val="000000" w:themeColor="text1"/>
          <w:sz w:val="20"/>
          <w:szCs w:val="20"/>
        </w:rPr>
      </w:pPr>
    </w:p>
    <w:p w14:paraId="739DC6C1" w14:textId="1C00AE01" w:rsidR="00483878" w:rsidRPr="003771F1" w:rsidRDefault="00BB2849" w:rsidP="003771F1">
      <w:p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 w:rsidRPr="003771F1">
        <w:rPr>
          <w:rFonts w:ascii="Ebrima" w:hAnsi="Ebrima"/>
          <w:color w:val="000000" w:themeColor="text1"/>
          <w:sz w:val="24"/>
          <w:szCs w:val="24"/>
        </w:rPr>
        <w:t xml:space="preserve">Om en deponent önskar säga upp sitt depositionsavtal och återta sitt arkiv fakturerar Arkiv Sörmland deponenten för nedlagt ordnings-och förteckningsarbete i samband med </w:t>
      </w:r>
      <w:r w:rsidR="001E0A5A" w:rsidRPr="003771F1">
        <w:rPr>
          <w:rFonts w:ascii="Ebrima" w:hAnsi="Ebrima"/>
          <w:color w:val="000000" w:themeColor="text1"/>
          <w:sz w:val="24"/>
          <w:szCs w:val="24"/>
        </w:rPr>
        <w:t>överlämnandet</w:t>
      </w:r>
      <w:r w:rsidRPr="003771F1">
        <w:rPr>
          <w:rFonts w:ascii="Ebrima" w:hAnsi="Ebrima"/>
          <w:color w:val="000000" w:themeColor="text1"/>
          <w:sz w:val="24"/>
          <w:szCs w:val="24"/>
        </w:rPr>
        <w:t xml:space="preserve"> om sådan avgift inte tidigare </w:t>
      </w:r>
      <w:r w:rsidR="001E0A5A" w:rsidRPr="003771F1">
        <w:rPr>
          <w:rFonts w:ascii="Ebrima" w:hAnsi="Ebrima"/>
          <w:color w:val="000000" w:themeColor="text1"/>
          <w:sz w:val="24"/>
          <w:szCs w:val="24"/>
        </w:rPr>
        <w:t xml:space="preserve">har </w:t>
      </w:r>
      <w:r w:rsidRPr="003771F1">
        <w:rPr>
          <w:rFonts w:ascii="Ebrima" w:hAnsi="Ebrima"/>
          <w:color w:val="000000" w:themeColor="text1"/>
          <w:sz w:val="24"/>
          <w:szCs w:val="24"/>
        </w:rPr>
        <w:t>tagits ut.</w:t>
      </w:r>
      <w:r w:rsidR="001E0A5A" w:rsidRPr="003771F1">
        <w:rPr>
          <w:rFonts w:ascii="Ebrima" w:hAnsi="Ebrima"/>
          <w:color w:val="000000" w:themeColor="text1"/>
          <w:sz w:val="24"/>
          <w:szCs w:val="24"/>
        </w:rPr>
        <w:t xml:space="preserve"> </w:t>
      </w:r>
    </w:p>
    <w:p w14:paraId="5457D3EB" w14:textId="77777777" w:rsidR="00621517" w:rsidRDefault="00621517" w:rsidP="003771F1">
      <w:p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</w:p>
    <w:p w14:paraId="7B4F22DC" w14:textId="4869CD44" w:rsidR="001E0A5A" w:rsidRDefault="001E0A5A" w:rsidP="003771F1">
      <w:p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  <w:r w:rsidRPr="003771F1">
        <w:rPr>
          <w:rFonts w:ascii="Ebrima" w:hAnsi="Ebrima"/>
          <w:color w:val="000000" w:themeColor="text1"/>
          <w:sz w:val="24"/>
          <w:szCs w:val="24"/>
        </w:rPr>
        <w:t xml:space="preserve">Som alternativ till återtagande kan </w:t>
      </w:r>
      <w:r w:rsidR="00483878" w:rsidRPr="003771F1">
        <w:rPr>
          <w:rFonts w:ascii="Ebrima" w:hAnsi="Ebrima"/>
          <w:color w:val="000000" w:themeColor="text1"/>
          <w:sz w:val="24"/>
          <w:szCs w:val="24"/>
        </w:rPr>
        <w:t>en deposition</w:t>
      </w:r>
      <w:r w:rsidRPr="003771F1">
        <w:rPr>
          <w:rFonts w:ascii="Ebrima" w:hAnsi="Ebrima"/>
          <w:color w:val="000000" w:themeColor="text1"/>
          <w:sz w:val="24"/>
          <w:szCs w:val="24"/>
        </w:rPr>
        <w:t xml:space="preserve"> under vissa </w:t>
      </w:r>
      <w:r w:rsidR="00483878" w:rsidRPr="003771F1">
        <w:rPr>
          <w:rFonts w:ascii="Ebrima" w:hAnsi="Ebrima"/>
          <w:color w:val="000000" w:themeColor="text1"/>
          <w:sz w:val="24"/>
          <w:szCs w:val="24"/>
        </w:rPr>
        <w:t>förutsättningar</w:t>
      </w:r>
      <w:r w:rsidRPr="003771F1">
        <w:rPr>
          <w:rFonts w:ascii="Ebrima" w:hAnsi="Ebrima"/>
          <w:color w:val="000000" w:themeColor="text1"/>
          <w:sz w:val="24"/>
          <w:szCs w:val="24"/>
        </w:rPr>
        <w:t xml:space="preserve"> om</w:t>
      </w:r>
      <w:r w:rsidR="00621517">
        <w:rPr>
          <w:rFonts w:ascii="Ebrima" w:hAnsi="Ebrima"/>
          <w:color w:val="000000" w:themeColor="text1"/>
          <w:sz w:val="24"/>
          <w:szCs w:val="24"/>
        </w:rPr>
        <w:t>-</w:t>
      </w:r>
      <w:r w:rsidRPr="003771F1">
        <w:rPr>
          <w:rFonts w:ascii="Ebrima" w:hAnsi="Ebrima"/>
          <w:color w:val="000000" w:themeColor="text1"/>
          <w:sz w:val="24"/>
          <w:szCs w:val="24"/>
        </w:rPr>
        <w:t>vandlas till gåva</w:t>
      </w:r>
      <w:r w:rsidR="00810311" w:rsidRPr="003771F1">
        <w:rPr>
          <w:rFonts w:ascii="Ebrima" w:hAnsi="Ebrima"/>
          <w:color w:val="000000" w:themeColor="text1"/>
          <w:sz w:val="24"/>
          <w:szCs w:val="24"/>
        </w:rPr>
        <w:t xml:space="preserve"> (</w:t>
      </w:r>
      <w:r w:rsidR="00621517">
        <w:rPr>
          <w:rFonts w:ascii="Ebrima" w:hAnsi="Ebrima"/>
          <w:color w:val="000000" w:themeColor="text1"/>
          <w:sz w:val="24"/>
          <w:szCs w:val="24"/>
        </w:rPr>
        <w:t>s</w:t>
      </w:r>
      <w:r w:rsidR="00810311" w:rsidRPr="003771F1">
        <w:rPr>
          <w:rFonts w:ascii="Ebrima" w:hAnsi="Ebrima"/>
          <w:color w:val="000000" w:themeColor="text1"/>
          <w:sz w:val="24"/>
          <w:szCs w:val="24"/>
        </w:rPr>
        <w:t>e nedan.)</w:t>
      </w:r>
    </w:p>
    <w:p w14:paraId="13ADDA82" w14:textId="77777777" w:rsidR="00621517" w:rsidRDefault="00621517" w:rsidP="003771F1">
      <w:pPr>
        <w:spacing w:after="0" w:line="240" w:lineRule="auto"/>
        <w:rPr>
          <w:rFonts w:ascii="Ebrima" w:hAnsi="Ebrima"/>
          <w:color w:val="000000" w:themeColor="text1"/>
          <w:sz w:val="24"/>
          <w:szCs w:val="24"/>
        </w:rPr>
      </w:pPr>
    </w:p>
    <w:p w14:paraId="04CCD827" w14:textId="4CBF8C17" w:rsidR="00E335AE" w:rsidRPr="00176A93" w:rsidRDefault="00E335AE" w:rsidP="00176A93">
      <w:pPr>
        <w:pStyle w:val="Rubrik2"/>
        <w:rPr>
          <w:rFonts w:ascii="Ebrima" w:hAnsi="Ebrima"/>
        </w:rPr>
      </w:pPr>
      <w:r w:rsidRPr="00176A93">
        <w:rPr>
          <w:rFonts w:ascii="Ebrima" w:hAnsi="Ebrima"/>
        </w:rPr>
        <w:t>Gåva</w:t>
      </w:r>
    </w:p>
    <w:p w14:paraId="2E94DCC8" w14:textId="77777777" w:rsidR="00621517" w:rsidRPr="00621517" w:rsidRDefault="00621517" w:rsidP="003771F1">
      <w:pPr>
        <w:tabs>
          <w:tab w:val="left" w:pos="6660"/>
        </w:tabs>
        <w:spacing w:after="0" w:line="240" w:lineRule="auto"/>
        <w:rPr>
          <w:rFonts w:ascii="Ebrima" w:hAnsi="Ebrima"/>
          <w:sz w:val="20"/>
          <w:szCs w:val="20"/>
        </w:rPr>
      </w:pPr>
    </w:p>
    <w:p w14:paraId="235BFD1C" w14:textId="5C413150" w:rsidR="00E13DA2" w:rsidRDefault="00483878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Arkiv Sörmland har begränsade möjligheter att ta emot arkiv som gåva om ingen ekonomisk kompensation för förvaring och </w:t>
      </w:r>
      <w:r w:rsidR="00172C3C" w:rsidRPr="003771F1">
        <w:rPr>
          <w:rFonts w:ascii="Ebrima" w:hAnsi="Ebrima"/>
          <w:sz w:val="24"/>
          <w:szCs w:val="24"/>
        </w:rPr>
        <w:t xml:space="preserve">behövliga </w:t>
      </w:r>
      <w:r w:rsidRPr="003771F1">
        <w:rPr>
          <w:rFonts w:ascii="Ebrima" w:hAnsi="Ebrima"/>
          <w:sz w:val="24"/>
          <w:szCs w:val="24"/>
        </w:rPr>
        <w:t xml:space="preserve">arbetsinsatser kan </w:t>
      </w:r>
      <w:r w:rsidR="00172C3C" w:rsidRPr="003771F1">
        <w:rPr>
          <w:rFonts w:ascii="Ebrima" w:hAnsi="Ebrima"/>
          <w:sz w:val="24"/>
          <w:szCs w:val="24"/>
        </w:rPr>
        <w:t xml:space="preserve">erhållas. </w:t>
      </w:r>
      <w:r w:rsidR="00C37A92">
        <w:rPr>
          <w:rFonts w:ascii="Ebrima" w:hAnsi="Ebrima"/>
          <w:sz w:val="24"/>
          <w:szCs w:val="24"/>
        </w:rPr>
        <w:t xml:space="preserve">  </w:t>
      </w:r>
      <w:r w:rsidR="00172C3C" w:rsidRPr="003771F1">
        <w:rPr>
          <w:rFonts w:ascii="Ebrima" w:hAnsi="Ebrima"/>
          <w:sz w:val="24"/>
          <w:szCs w:val="24"/>
        </w:rPr>
        <w:t>Vid nedläggning av en förening eller ett företag bör därför alltid reserveras medel för användning av arkivtjänster.</w:t>
      </w:r>
    </w:p>
    <w:p w14:paraId="0AAD8504" w14:textId="77777777" w:rsidR="0094688B" w:rsidRPr="003771F1" w:rsidRDefault="0094688B" w:rsidP="003771F1">
      <w:pPr>
        <w:tabs>
          <w:tab w:val="left" w:pos="6660"/>
        </w:tabs>
        <w:spacing w:after="0" w:line="240" w:lineRule="auto"/>
        <w:rPr>
          <w:rFonts w:ascii="Ebrima" w:hAnsi="Ebrima"/>
          <w:sz w:val="24"/>
          <w:szCs w:val="24"/>
        </w:rPr>
      </w:pPr>
    </w:p>
    <w:p w14:paraId="53539D11" w14:textId="53250813" w:rsidR="00A02C86" w:rsidRDefault="00172C3C" w:rsidP="003771F1">
      <w:pPr>
        <w:tabs>
          <w:tab w:val="left" w:pos="6660"/>
        </w:tabs>
        <w:spacing w:after="0" w:line="240" w:lineRule="auto"/>
        <w:rPr>
          <w:rFonts w:ascii="Ebrima" w:hAnsi="Ebrima"/>
          <w:color w:val="FF0000"/>
          <w:sz w:val="24"/>
          <w:szCs w:val="24"/>
        </w:rPr>
      </w:pPr>
      <w:r w:rsidRPr="003771F1">
        <w:rPr>
          <w:rFonts w:ascii="Ebrima" w:hAnsi="Ebrima"/>
          <w:sz w:val="24"/>
          <w:szCs w:val="24"/>
        </w:rPr>
        <w:t xml:space="preserve">Det är önskvärt att den som överlämnar ett arkiv som gåva </w:t>
      </w:r>
      <w:r w:rsidR="00E13DA2" w:rsidRPr="003771F1">
        <w:rPr>
          <w:rFonts w:ascii="Ebrima" w:hAnsi="Ebrima"/>
          <w:sz w:val="24"/>
          <w:szCs w:val="24"/>
        </w:rPr>
        <w:t>betalar ett belopp mot</w:t>
      </w:r>
      <w:r w:rsidR="00C37A92">
        <w:rPr>
          <w:rFonts w:ascii="Ebrima" w:hAnsi="Ebrima"/>
          <w:sz w:val="24"/>
          <w:szCs w:val="24"/>
        </w:rPr>
        <w:t>-</w:t>
      </w:r>
      <w:r w:rsidR="00E13DA2" w:rsidRPr="003771F1">
        <w:rPr>
          <w:rFonts w:ascii="Ebrima" w:hAnsi="Ebrima"/>
          <w:sz w:val="24"/>
          <w:szCs w:val="24"/>
        </w:rPr>
        <w:t xml:space="preserve">svarande </w:t>
      </w:r>
      <w:r w:rsidR="00036E8C">
        <w:rPr>
          <w:rFonts w:ascii="Ebrima" w:hAnsi="Ebrima"/>
          <w:color w:val="000000" w:themeColor="text1"/>
          <w:sz w:val="24"/>
          <w:szCs w:val="24"/>
        </w:rPr>
        <w:t>tio</w:t>
      </w:r>
      <w:r w:rsidR="00E13DA2" w:rsidRPr="008339B4">
        <w:rPr>
          <w:rFonts w:ascii="Ebrima" w:hAnsi="Ebrima"/>
          <w:color w:val="000000" w:themeColor="text1"/>
          <w:sz w:val="24"/>
          <w:szCs w:val="24"/>
        </w:rPr>
        <w:t xml:space="preserve"> års medlemsavgift </w:t>
      </w:r>
      <w:r w:rsidR="00E13DA2" w:rsidRPr="003771F1">
        <w:rPr>
          <w:rFonts w:ascii="Ebrima" w:hAnsi="Ebrima"/>
          <w:sz w:val="24"/>
          <w:szCs w:val="24"/>
        </w:rPr>
        <w:t xml:space="preserve">i förskott. Detta gäller även vid omvandling av en deposition till gåva enligt ovan. </w:t>
      </w:r>
      <w:r w:rsidR="00E13DA2" w:rsidRPr="008339B4">
        <w:rPr>
          <w:rFonts w:ascii="Ebrima" w:hAnsi="Ebrima"/>
          <w:color w:val="000000" w:themeColor="text1"/>
          <w:sz w:val="24"/>
          <w:szCs w:val="24"/>
        </w:rPr>
        <w:t xml:space="preserve">Undantag kan göras för </w:t>
      </w:r>
      <w:r w:rsidR="00E13DA2" w:rsidRPr="00930FDD">
        <w:rPr>
          <w:rFonts w:ascii="Ebrima" w:hAnsi="Ebrima"/>
          <w:color w:val="000000" w:themeColor="text1"/>
          <w:sz w:val="24"/>
          <w:szCs w:val="24"/>
        </w:rPr>
        <w:t>personarkiv.</w:t>
      </w:r>
      <w:r w:rsidR="00A02C86" w:rsidRPr="00930FDD">
        <w:rPr>
          <w:rFonts w:ascii="Ebrima" w:hAnsi="Ebrima"/>
          <w:color w:val="000000" w:themeColor="text1"/>
          <w:sz w:val="24"/>
          <w:szCs w:val="24"/>
        </w:rPr>
        <w:t xml:space="preserve"> </w:t>
      </w:r>
    </w:p>
    <w:p w14:paraId="40E1693C" w14:textId="77777777" w:rsidR="00C67433" w:rsidRDefault="00C67433" w:rsidP="003771F1">
      <w:pPr>
        <w:tabs>
          <w:tab w:val="left" w:pos="6660"/>
        </w:tabs>
        <w:spacing w:after="0" w:line="240" w:lineRule="auto"/>
        <w:rPr>
          <w:rFonts w:ascii="Ebrima" w:hAnsi="Ebrima"/>
          <w:color w:val="FF0000"/>
          <w:sz w:val="24"/>
          <w:szCs w:val="24"/>
        </w:rPr>
      </w:pPr>
    </w:p>
    <w:p w14:paraId="3AA023D5" w14:textId="77777777" w:rsidR="001E0A5A" w:rsidRPr="003771F1" w:rsidRDefault="001E0A5A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3A710E00" w14:textId="77777777" w:rsidR="00E708AD" w:rsidRPr="003771F1" w:rsidRDefault="00E708AD" w:rsidP="003771F1">
      <w:pPr>
        <w:tabs>
          <w:tab w:val="left" w:pos="6660"/>
        </w:tabs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sectPr w:rsidR="00E708AD" w:rsidRPr="003771F1" w:rsidSect="009A1E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B9985" w14:textId="77777777" w:rsidR="002E7627" w:rsidRDefault="002E7627" w:rsidP="00860870">
      <w:pPr>
        <w:spacing w:after="0" w:line="240" w:lineRule="auto"/>
      </w:pPr>
      <w:r>
        <w:separator/>
      </w:r>
    </w:p>
  </w:endnote>
  <w:endnote w:type="continuationSeparator" w:id="0">
    <w:p w14:paraId="3E6CDCC1" w14:textId="77777777" w:rsidR="002E7627" w:rsidRDefault="002E7627" w:rsidP="0086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628797"/>
      <w:docPartObj>
        <w:docPartGallery w:val="Page Numbers (Bottom of Page)"/>
        <w:docPartUnique/>
      </w:docPartObj>
    </w:sdtPr>
    <w:sdtEndPr/>
    <w:sdtContent>
      <w:p w14:paraId="66BEF0AB" w14:textId="658BE260" w:rsidR="00860870" w:rsidRDefault="0086087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14494" w14:textId="77777777" w:rsidR="00860870" w:rsidRDefault="008608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27F40" w14:textId="77777777" w:rsidR="002E7627" w:rsidRDefault="002E7627" w:rsidP="00860870">
      <w:pPr>
        <w:spacing w:after="0" w:line="240" w:lineRule="auto"/>
      </w:pPr>
      <w:r>
        <w:separator/>
      </w:r>
    </w:p>
  </w:footnote>
  <w:footnote w:type="continuationSeparator" w:id="0">
    <w:p w14:paraId="342458BA" w14:textId="77777777" w:rsidR="002E7627" w:rsidRDefault="002E7627" w:rsidP="0086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04500"/>
      <w:docPartObj>
        <w:docPartGallery w:val="Page Numbers (Top of Page)"/>
        <w:docPartUnique/>
      </w:docPartObj>
    </w:sdtPr>
    <w:sdtEndPr/>
    <w:sdtContent>
      <w:p w14:paraId="6CB89C92" w14:textId="2E71CA47" w:rsidR="000E4263" w:rsidRDefault="000E4263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36F60" w14:textId="77777777" w:rsidR="000E4263" w:rsidRDefault="000E42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34C97"/>
    <w:multiLevelType w:val="hybridMultilevel"/>
    <w:tmpl w:val="09BEF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D16DD"/>
    <w:multiLevelType w:val="hybridMultilevel"/>
    <w:tmpl w:val="61D0FD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63FF3"/>
    <w:multiLevelType w:val="hybridMultilevel"/>
    <w:tmpl w:val="28ACC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1287"/>
    <w:multiLevelType w:val="hybridMultilevel"/>
    <w:tmpl w:val="CCA42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0500"/>
    <w:multiLevelType w:val="hybridMultilevel"/>
    <w:tmpl w:val="F2CC3B00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5"/>
    <w:rsid w:val="0000253B"/>
    <w:rsid w:val="000122D7"/>
    <w:rsid w:val="00027B22"/>
    <w:rsid w:val="000365FC"/>
    <w:rsid w:val="00036E8C"/>
    <w:rsid w:val="00037CFE"/>
    <w:rsid w:val="00042A28"/>
    <w:rsid w:val="00047706"/>
    <w:rsid w:val="000647BB"/>
    <w:rsid w:val="00066183"/>
    <w:rsid w:val="00081BC3"/>
    <w:rsid w:val="00085AF3"/>
    <w:rsid w:val="00085F27"/>
    <w:rsid w:val="000A6051"/>
    <w:rsid w:val="000A60F2"/>
    <w:rsid w:val="000B2BE9"/>
    <w:rsid w:val="000C6308"/>
    <w:rsid w:val="000C6645"/>
    <w:rsid w:val="000D071F"/>
    <w:rsid w:val="000E2185"/>
    <w:rsid w:val="000E4263"/>
    <w:rsid w:val="000E5F4E"/>
    <w:rsid w:val="000E7842"/>
    <w:rsid w:val="000F1603"/>
    <w:rsid w:val="000F4EF4"/>
    <w:rsid w:val="000F5EC2"/>
    <w:rsid w:val="000F7DC6"/>
    <w:rsid w:val="001003CC"/>
    <w:rsid w:val="00102914"/>
    <w:rsid w:val="00104E9B"/>
    <w:rsid w:val="00105C9E"/>
    <w:rsid w:val="00107E04"/>
    <w:rsid w:val="00110744"/>
    <w:rsid w:val="00112ADB"/>
    <w:rsid w:val="00113396"/>
    <w:rsid w:val="00117029"/>
    <w:rsid w:val="00122CEF"/>
    <w:rsid w:val="00123A20"/>
    <w:rsid w:val="00124EFB"/>
    <w:rsid w:val="00131BB3"/>
    <w:rsid w:val="001452CF"/>
    <w:rsid w:val="00155C41"/>
    <w:rsid w:val="00163138"/>
    <w:rsid w:val="00170970"/>
    <w:rsid w:val="00172C3C"/>
    <w:rsid w:val="00172DC1"/>
    <w:rsid w:val="001732EC"/>
    <w:rsid w:val="00176A93"/>
    <w:rsid w:val="00184ED5"/>
    <w:rsid w:val="0018510E"/>
    <w:rsid w:val="00191192"/>
    <w:rsid w:val="001963A0"/>
    <w:rsid w:val="001A4554"/>
    <w:rsid w:val="001C648D"/>
    <w:rsid w:val="001D004F"/>
    <w:rsid w:val="001D391A"/>
    <w:rsid w:val="001E0A5A"/>
    <w:rsid w:val="001E41F7"/>
    <w:rsid w:val="001E444D"/>
    <w:rsid w:val="001F06E6"/>
    <w:rsid w:val="001F1DF6"/>
    <w:rsid w:val="001F3E26"/>
    <w:rsid w:val="00220294"/>
    <w:rsid w:val="00225CB2"/>
    <w:rsid w:val="002270FC"/>
    <w:rsid w:val="00232F37"/>
    <w:rsid w:val="00236543"/>
    <w:rsid w:val="00243595"/>
    <w:rsid w:val="00250DE4"/>
    <w:rsid w:val="002510E9"/>
    <w:rsid w:val="00271328"/>
    <w:rsid w:val="00271AB7"/>
    <w:rsid w:val="00291856"/>
    <w:rsid w:val="002A38B6"/>
    <w:rsid w:val="002A5EBC"/>
    <w:rsid w:val="002A79D0"/>
    <w:rsid w:val="002B7505"/>
    <w:rsid w:val="002D3B9A"/>
    <w:rsid w:val="002D70EC"/>
    <w:rsid w:val="002E3236"/>
    <w:rsid w:val="002E7627"/>
    <w:rsid w:val="002F01A8"/>
    <w:rsid w:val="002F3153"/>
    <w:rsid w:val="003002B9"/>
    <w:rsid w:val="003047C7"/>
    <w:rsid w:val="00305721"/>
    <w:rsid w:val="003074F0"/>
    <w:rsid w:val="00315396"/>
    <w:rsid w:val="00316868"/>
    <w:rsid w:val="00323BE8"/>
    <w:rsid w:val="0032765C"/>
    <w:rsid w:val="00330229"/>
    <w:rsid w:val="00341076"/>
    <w:rsid w:val="00361B1A"/>
    <w:rsid w:val="00366F1F"/>
    <w:rsid w:val="00373C13"/>
    <w:rsid w:val="00373DE9"/>
    <w:rsid w:val="00374BB2"/>
    <w:rsid w:val="0037546A"/>
    <w:rsid w:val="003771F1"/>
    <w:rsid w:val="003819B6"/>
    <w:rsid w:val="00384F14"/>
    <w:rsid w:val="003908FA"/>
    <w:rsid w:val="003915F8"/>
    <w:rsid w:val="003958F8"/>
    <w:rsid w:val="00395DC1"/>
    <w:rsid w:val="003A342A"/>
    <w:rsid w:val="003A3820"/>
    <w:rsid w:val="003C0920"/>
    <w:rsid w:val="003D3D74"/>
    <w:rsid w:val="003E20B4"/>
    <w:rsid w:val="003E6958"/>
    <w:rsid w:val="003F3DFB"/>
    <w:rsid w:val="00403A48"/>
    <w:rsid w:val="00406134"/>
    <w:rsid w:val="004067E7"/>
    <w:rsid w:val="0041174F"/>
    <w:rsid w:val="00420FA8"/>
    <w:rsid w:val="00421B40"/>
    <w:rsid w:val="0043191F"/>
    <w:rsid w:val="004358A7"/>
    <w:rsid w:val="0044345A"/>
    <w:rsid w:val="004443A3"/>
    <w:rsid w:val="004508EB"/>
    <w:rsid w:val="00460024"/>
    <w:rsid w:val="00464DD4"/>
    <w:rsid w:val="00483878"/>
    <w:rsid w:val="00486D05"/>
    <w:rsid w:val="00493A82"/>
    <w:rsid w:val="004A1888"/>
    <w:rsid w:val="004A6038"/>
    <w:rsid w:val="004A707B"/>
    <w:rsid w:val="004A76D4"/>
    <w:rsid w:val="004C37C4"/>
    <w:rsid w:val="004C716F"/>
    <w:rsid w:val="004D10A1"/>
    <w:rsid w:val="004D464E"/>
    <w:rsid w:val="00503316"/>
    <w:rsid w:val="005113EE"/>
    <w:rsid w:val="00517786"/>
    <w:rsid w:val="00525131"/>
    <w:rsid w:val="005264C9"/>
    <w:rsid w:val="00527409"/>
    <w:rsid w:val="00533F6B"/>
    <w:rsid w:val="005354DD"/>
    <w:rsid w:val="00542432"/>
    <w:rsid w:val="00554559"/>
    <w:rsid w:val="0055658C"/>
    <w:rsid w:val="005629EB"/>
    <w:rsid w:val="00563D16"/>
    <w:rsid w:val="00564191"/>
    <w:rsid w:val="00564588"/>
    <w:rsid w:val="00581733"/>
    <w:rsid w:val="00593D62"/>
    <w:rsid w:val="005A67AF"/>
    <w:rsid w:val="005B1FAB"/>
    <w:rsid w:val="005B3C8C"/>
    <w:rsid w:val="005C2209"/>
    <w:rsid w:val="005C65D6"/>
    <w:rsid w:val="005C75CF"/>
    <w:rsid w:val="005D04C0"/>
    <w:rsid w:val="005D605D"/>
    <w:rsid w:val="005E4FA6"/>
    <w:rsid w:val="005F2ADE"/>
    <w:rsid w:val="005F4099"/>
    <w:rsid w:val="005F5E0A"/>
    <w:rsid w:val="005F6D55"/>
    <w:rsid w:val="00611B0A"/>
    <w:rsid w:val="006205A6"/>
    <w:rsid w:val="00621517"/>
    <w:rsid w:val="00621EF3"/>
    <w:rsid w:val="00626AC8"/>
    <w:rsid w:val="00626C09"/>
    <w:rsid w:val="006277B0"/>
    <w:rsid w:val="006372BD"/>
    <w:rsid w:val="00640FA8"/>
    <w:rsid w:val="006434D3"/>
    <w:rsid w:val="00651182"/>
    <w:rsid w:val="00672D7D"/>
    <w:rsid w:val="00672F29"/>
    <w:rsid w:val="0067695D"/>
    <w:rsid w:val="00692828"/>
    <w:rsid w:val="0069555B"/>
    <w:rsid w:val="0069785E"/>
    <w:rsid w:val="006A0D0B"/>
    <w:rsid w:val="006B35F0"/>
    <w:rsid w:val="006B3B8F"/>
    <w:rsid w:val="006B528E"/>
    <w:rsid w:val="006D0FD5"/>
    <w:rsid w:val="006D3662"/>
    <w:rsid w:val="006E26C5"/>
    <w:rsid w:val="006E2F66"/>
    <w:rsid w:val="006E3E99"/>
    <w:rsid w:val="006F04A3"/>
    <w:rsid w:val="006F0A81"/>
    <w:rsid w:val="00703A6A"/>
    <w:rsid w:val="007042D5"/>
    <w:rsid w:val="00710C97"/>
    <w:rsid w:val="007220EC"/>
    <w:rsid w:val="00722B5F"/>
    <w:rsid w:val="0073075B"/>
    <w:rsid w:val="007318DC"/>
    <w:rsid w:val="00734A52"/>
    <w:rsid w:val="0074142A"/>
    <w:rsid w:val="0074264C"/>
    <w:rsid w:val="0075181E"/>
    <w:rsid w:val="007527B5"/>
    <w:rsid w:val="00752C60"/>
    <w:rsid w:val="00753139"/>
    <w:rsid w:val="00753625"/>
    <w:rsid w:val="00762A2F"/>
    <w:rsid w:val="00767E2A"/>
    <w:rsid w:val="00771C84"/>
    <w:rsid w:val="007767D6"/>
    <w:rsid w:val="0079334F"/>
    <w:rsid w:val="007966CE"/>
    <w:rsid w:val="007B0EE7"/>
    <w:rsid w:val="007B1243"/>
    <w:rsid w:val="007B52D2"/>
    <w:rsid w:val="007C248B"/>
    <w:rsid w:val="007C26AD"/>
    <w:rsid w:val="007C6641"/>
    <w:rsid w:val="007D1BBE"/>
    <w:rsid w:val="007F3592"/>
    <w:rsid w:val="007F4E62"/>
    <w:rsid w:val="007F746E"/>
    <w:rsid w:val="00806E8C"/>
    <w:rsid w:val="00810311"/>
    <w:rsid w:val="00811109"/>
    <w:rsid w:val="008220A6"/>
    <w:rsid w:val="008339B4"/>
    <w:rsid w:val="00833D92"/>
    <w:rsid w:val="008411EF"/>
    <w:rsid w:val="008414A6"/>
    <w:rsid w:val="00845ED4"/>
    <w:rsid w:val="008568ED"/>
    <w:rsid w:val="00857375"/>
    <w:rsid w:val="00860870"/>
    <w:rsid w:val="00866DAF"/>
    <w:rsid w:val="00871122"/>
    <w:rsid w:val="00872BBB"/>
    <w:rsid w:val="00887D69"/>
    <w:rsid w:val="00897DC4"/>
    <w:rsid w:val="008A445F"/>
    <w:rsid w:val="008B0A42"/>
    <w:rsid w:val="008B40F0"/>
    <w:rsid w:val="008B42AB"/>
    <w:rsid w:val="008B4908"/>
    <w:rsid w:val="008C0CD3"/>
    <w:rsid w:val="008D2D4D"/>
    <w:rsid w:val="008D52F9"/>
    <w:rsid w:val="008E1E2E"/>
    <w:rsid w:val="008E6302"/>
    <w:rsid w:val="008F42A3"/>
    <w:rsid w:val="008F4423"/>
    <w:rsid w:val="00900355"/>
    <w:rsid w:val="009009FF"/>
    <w:rsid w:val="00907425"/>
    <w:rsid w:val="00914781"/>
    <w:rsid w:val="0092233F"/>
    <w:rsid w:val="009235FD"/>
    <w:rsid w:val="00930FDD"/>
    <w:rsid w:val="00931FFF"/>
    <w:rsid w:val="0093414B"/>
    <w:rsid w:val="009401FB"/>
    <w:rsid w:val="00945756"/>
    <w:rsid w:val="0094688B"/>
    <w:rsid w:val="009474CD"/>
    <w:rsid w:val="00954DB8"/>
    <w:rsid w:val="00954F7E"/>
    <w:rsid w:val="00972068"/>
    <w:rsid w:val="00981132"/>
    <w:rsid w:val="00982608"/>
    <w:rsid w:val="00983A2A"/>
    <w:rsid w:val="009A067B"/>
    <w:rsid w:val="009A1E3A"/>
    <w:rsid w:val="009C6B6A"/>
    <w:rsid w:val="009E4611"/>
    <w:rsid w:val="009F06E4"/>
    <w:rsid w:val="009F3DFB"/>
    <w:rsid w:val="009F5027"/>
    <w:rsid w:val="009F6ABA"/>
    <w:rsid w:val="00A02C86"/>
    <w:rsid w:val="00A06E9F"/>
    <w:rsid w:val="00A238E6"/>
    <w:rsid w:val="00A249D6"/>
    <w:rsid w:val="00A270CB"/>
    <w:rsid w:val="00A31E5B"/>
    <w:rsid w:val="00A34AF6"/>
    <w:rsid w:val="00A43943"/>
    <w:rsid w:val="00A54879"/>
    <w:rsid w:val="00A62437"/>
    <w:rsid w:val="00A65580"/>
    <w:rsid w:val="00A75D7C"/>
    <w:rsid w:val="00A767E4"/>
    <w:rsid w:val="00A80329"/>
    <w:rsid w:val="00A8242E"/>
    <w:rsid w:val="00A85213"/>
    <w:rsid w:val="00A95E0C"/>
    <w:rsid w:val="00AA6996"/>
    <w:rsid w:val="00AA72D3"/>
    <w:rsid w:val="00AA7FA6"/>
    <w:rsid w:val="00AB4298"/>
    <w:rsid w:val="00AB7970"/>
    <w:rsid w:val="00AC08D3"/>
    <w:rsid w:val="00AC146B"/>
    <w:rsid w:val="00AC1B1F"/>
    <w:rsid w:val="00AD4084"/>
    <w:rsid w:val="00AD6CE7"/>
    <w:rsid w:val="00AE292B"/>
    <w:rsid w:val="00AF0306"/>
    <w:rsid w:val="00AF5655"/>
    <w:rsid w:val="00B12DA7"/>
    <w:rsid w:val="00B22841"/>
    <w:rsid w:val="00B23DD7"/>
    <w:rsid w:val="00B3112C"/>
    <w:rsid w:val="00B41614"/>
    <w:rsid w:val="00B55E61"/>
    <w:rsid w:val="00B65880"/>
    <w:rsid w:val="00B82677"/>
    <w:rsid w:val="00B828A1"/>
    <w:rsid w:val="00B829B2"/>
    <w:rsid w:val="00B871C4"/>
    <w:rsid w:val="00B957C6"/>
    <w:rsid w:val="00B96B5C"/>
    <w:rsid w:val="00B97C7A"/>
    <w:rsid w:val="00BA01E9"/>
    <w:rsid w:val="00BA226C"/>
    <w:rsid w:val="00BA3A4E"/>
    <w:rsid w:val="00BB2849"/>
    <w:rsid w:val="00BC7A54"/>
    <w:rsid w:val="00BD777C"/>
    <w:rsid w:val="00BE5B82"/>
    <w:rsid w:val="00BE608B"/>
    <w:rsid w:val="00BF330A"/>
    <w:rsid w:val="00BF3DD6"/>
    <w:rsid w:val="00BF48F4"/>
    <w:rsid w:val="00BF4B93"/>
    <w:rsid w:val="00BF7692"/>
    <w:rsid w:val="00C243FC"/>
    <w:rsid w:val="00C25FFA"/>
    <w:rsid w:val="00C262A7"/>
    <w:rsid w:val="00C31DDD"/>
    <w:rsid w:val="00C35A0E"/>
    <w:rsid w:val="00C37A92"/>
    <w:rsid w:val="00C42E1A"/>
    <w:rsid w:val="00C46128"/>
    <w:rsid w:val="00C502C7"/>
    <w:rsid w:val="00C51403"/>
    <w:rsid w:val="00C5423B"/>
    <w:rsid w:val="00C5453B"/>
    <w:rsid w:val="00C62C31"/>
    <w:rsid w:val="00C67433"/>
    <w:rsid w:val="00C726AD"/>
    <w:rsid w:val="00C8211D"/>
    <w:rsid w:val="00C93FC4"/>
    <w:rsid w:val="00C94AE6"/>
    <w:rsid w:val="00CB17AC"/>
    <w:rsid w:val="00CC1601"/>
    <w:rsid w:val="00CC16AA"/>
    <w:rsid w:val="00CC3CAD"/>
    <w:rsid w:val="00CC4284"/>
    <w:rsid w:val="00CC57FB"/>
    <w:rsid w:val="00CD4939"/>
    <w:rsid w:val="00CD4B00"/>
    <w:rsid w:val="00CD60AC"/>
    <w:rsid w:val="00CD743A"/>
    <w:rsid w:val="00CE59AE"/>
    <w:rsid w:val="00CE7D0D"/>
    <w:rsid w:val="00CE7F46"/>
    <w:rsid w:val="00D000C8"/>
    <w:rsid w:val="00D10065"/>
    <w:rsid w:val="00D15B24"/>
    <w:rsid w:val="00D23370"/>
    <w:rsid w:val="00D238F8"/>
    <w:rsid w:val="00D248DD"/>
    <w:rsid w:val="00D2682B"/>
    <w:rsid w:val="00D2708B"/>
    <w:rsid w:val="00D423A3"/>
    <w:rsid w:val="00D440D0"/>
    <w:rsid w:val="00D44F88"/>
    <w:rsid w:val="00D516CD"/>
    <w:rsid w:val="00D52140"/>
    <w:rsid w:val="00D55431"/>
    <w:rsid w:val="00D71D91"/>
    <w:rsid w:val="00D82507"/>
    <w:rsid w:val="00D84E84"/>
    <w:rsid w:val="00D94B3C"/>
    <w:rsid w:val="00D97E23"/>
    <w:rsid w:val="00DA2FD2"/>
    <w:rsid w:val="00DA3472"/>
    <w:rsid w:val="00DA5128"/>
    <w:rsid w:val="00DB7A6F"/>
    <w:rsid w:val="00DC6C72"/>
    <w:rsid w:val="00DD410A"/>
    <w:rsid w:val="00DE2C38"/>
    <w:rsid w:val="00DE37CD"/>
    <w:rsid w:val="00DE4F84"/>
    <w:rsid w:val="00DF354D"/>
    <w:rsid w:val="00DF5303"/>
    <w:rsid w:val="00DF647F"/>
    <w:rsid w:val="00DF6DE6"/>
    <w:rsid w:val="00E02F79"/>
    <w:rsid w:val="00E0399D"/>
    <w:rsid w:val="00E13DA2"/>
    <w:rsid w:val="00E1445B"/>
    <w:rsid w:val="00E22EEE"/>
    <w:rsid w:val="00E230D7"/>
    <w:rsid w:val="00E25271"/>
    <w:rsid w:val="00E2546E"/>
    <w:rsid w:val="00E335AE"/>
    <w:rsid w:val="00E3712C"/>
    <w:rsid w:val="00E44CE2"/>
    <w:rsid w:val="00E5220F"/>
    <w:rsid w:val="00E55184"/>
    <w:rsid w:val="00E57674"/>
    <w:rsid w:val="00E60704"/>
    <w:rsid w:val="00E67B26"/>
    <w:rsid w:val="00E708AD"/>
    <w:rsid w:val="00E77FBC"/>
    <w:rsid w:val="00E86531"/>
    <w:rsid w:val="00E86CC6"/>
    <w:rsid w:val="00E94827"/>
    <w:rsid w:val="00E96C59"/>
    <w:rsid w:val="00EA0FA3"/>
    <w:rsid w:val="00EA4F4F"/>
    <w:rsid w:val="00EB3506"/>
    <w:rsid w:val="00EB5E7D"/>
    <w:rsid w:val="00EC7F8D"/>
    <w:rsid w:val="00ED082D"/>
    <w:rsid w:val="00ED3B4C"/>
    <w:rsid w:val="00ED502A"/>
    <w:rsid w:val="00EE5BB8"/>
    <w:rsid w:val="00EF02C8"/>
    <w:rsid w:val="00EF451C"/>
    <w:rsid w:val="00EF4DF7"/>
    <w:rsid w:val="00EF6413"/>
    <w:rsid w:val="00EF7FF3"/>
    <w:rsid w:val="00F001C5"/>
    <w:rsid w:val="00F0198E"/>
    <w:rsid w:val="00F03F57"/>
    <w:rsid w:val="00F06E25"/>
    <w:rsid w:val="00F255FE"/>
    <w:rsid w:val="00F306F5"/>
    <w:rsid w:val="00F31716"/>
    <w:rsid w:val="00F31D6E"/>
    <w:rsid w:val="00F32125"/>
    <w:rsid w:val="00F421D1"/>
    <w:rsid w:val="00F65788"/>
    <w:rsid w:val="00F664B8"/>
    <w:rsid w:val="00F733F9"/>
    <w:rsid w:val="00F752A6"/>
    <w:rsid w:val="00F75FEE"/>
    <w:rsid w:val="00F81BB2"/>
    <w:rsid w:val="00F83A86"/>
    <w:rsid w:val="00F85358"/>
    <w:rsid w:val="00F926C6"/>
    <w:rsid w:val="00F94983"/>
    <w:rsid w:val="00FB35C1"/>
    <w:rsid w:val="00FC2E0E"/>
    <w:rsid w:val="00FC549C"/>
    <w:rsid w:val="00FD074D"/>
    <w:rsid w:val="00FD5D82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587E"/>
  <w15:docId w15:val="{8B09DF5A-EC5E-4224-86E9-F7BE69CB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0F"/>
  </w:style>
  <w:style w:type="paragraph" w:styleId="Rubrik1">
    <w:name w:val="heading 1"/>
    <w:basedOn w:val="Normal"/>
    <w:next w:val="Normal"/>
    <w:link w:val="Rubrik1Char"/>
    <w:uiPriority w:val="9"/>
    <w:qFormat/>
    <w:rsid w:val="002A3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3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78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E2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73DE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3DE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6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70"/>
  </w:style>
  <w:style w:type="paragraph" w:styleId="Sidfot">
    <w:name w:val="footer"/>
    <w:basedOn w:val="Normal"/>
    <w:link w:val="SidfotChar"/>
    <w:uiPriority w:val="99"/>
    <w:unhideWhenUsed/>
    <w:rsid w:val="0086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70"/>
  </w:style>
  <w:style w:type="character" w:styleId="AnvndHyperlnk">
    <w:name w:val="FollowedHyperlink"/>
    <w:basedOn w:val="Standardstycketeckensnitt"/>
    <w:uiPriority w:val="99"/>
    <w:semiHidden/>
    <w:unhideWhenUsed/>
    <w:rsid w:val="00F752A6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A4F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4F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4F4F"/>
    <w:rPr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2A38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A38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426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4263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A5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E23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Oformateradtabell2">
    <w:name w:val="Plain Table 2"/>
    <w:basedOn w:val="Normaltabell"/>
    <w:uiPriority w:val="42"/>
    <w:rsid w:val="00D71D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1ljus">
    <w:name w:val="Grid Table 1 Light"/>
    <w:basedOn w:val="Normaltabell"/>
    <w:uiPriority w:val="46"/>
    <w:rsid w:val="00323B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C545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sarkivet.se/Media/pdf-filer/Avgifter_riksarkivet_20191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kivsormland.se/medl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1205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uppmalby</dc:creator>
  <cp:lastModifiedBy>Helena Karlsson</cp:lastModifiedBy>
  <cp:revision>91</cp:revision>
  <cp:lastPrinted>2020-11-27T06:21:00Z</cp:lastPrinted>
  <dcterms:created xsi:type="dcterms:W3CDTF">2020-12-10T12:56:00Z</dcterms:created>
  <dcterms:modified xsi:type="dcterms:W3CDTF">2020-12-17T09:37:00Z</dcterms:modified>
</cp:coreProperties>
</file>